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731AB" w14:textId="77777777" w:rsidR="00960CE9" w:rsidRDefault="00960CE9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Queensland Masters Squash Association</w:t>
      </w:r>
      <w:r w:rsidR="00CF1B48">
        <w:rPr>
          <w:rFonts w:ascii="Helvetica-Bold" w:hAnsi="Helvetica-Bold" w:cs="Helvetica-Bold"/>
          <w:b/>
          <w:bCs/>
          <w:sz w:val="32"/>
          <w:szCs w:val="32"/>
        </w:rPr>
        <w:t xml:space="preserve"> (</w:t>
      </w:r>
      <w:r w:rsidR="00CF1B48" w:rsidRPr="00CF1B48">
        <w:rPr>
          <w:rFonts w:ascii="Helvetica-Bold" w:hAnsi="Helvetica-Bold" w:cs="Helvetica-Bold"/>
          <w:b/>
          <w:bCs/>
          <w:sz w:val="32"/>
          <w:szCs w:val="32"/>
        </w:rPr>
        <w:t>IA09085</w:t>
      </w:r>
      <w:r w:rsidR="00CF1B48">
        <w:rPr>
          <w:rFonts w:ascii="Helvetica-Bold" w:hAnsi="Helvetica-Bold" w:cs="Helvetica-Bold"/>
          <w:b/>
          <w:bCs/>
          <w:sz w:val="32"/>
          <w:szCs w:val="32"/>
        </w:rPr>
        <w:t>)</w:t>
      </w:r>
    </w:p>
    <w:p w14:paraId="6B193C3E" w14:textId="77777777" w:rsidR="009223C0" w:rsidRDefault="00D72905" w:rsidP="00640D2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Model R</w:t>
      </w:r>
      <w:r w:rsidR="009223C0">
        <w:rPr>
          <w:rFonts w:ascii="Helvetica-Bold" w:hAnsi="Helvetica-Bold" w:cs="Helvetica-Bold"/>
          <w:b/>
          <w:bCs/>
          <w:sz w:val="32"/>
          <w:szCs w:val="32"/>
        </w:rPr>
        <w:t>ules</w:t>
      </w:r>
      <w:r w:rsidR="00960CE9">
        <w:rPr>
          <w:rFonts w:ascii="Helvetica-Bold" w:hAnsi="Helvetica-Bold" w:cs="Helvetica-Bold"/>
          <w:b/>
          <w:bCs/>
          <w:sz w:val="32"/>
          <w:szCs w:val="32"/>
        </w:rPr>
        <w:t xml:space="preserve"> </w:t>
      </w:r>
      <w:r>
        <w:rPr>
          <w:rFonts w:ascii="Helvetica-Bold" w:hAnsi="Helvetica-Bold" w:cs="Helvetica-Bold"/>
          <w:b/>
          <w:bCs/>
          <w:sz w:val="32"/>
          <w:szCs w:val="32"/>
        </w:rPr>
        <w:t>J</w:t>
      </w:r>
      <w:r w:rsidR="00640D2F">
        <w:rPr>
          <w:rFonts w:ascii="Helvetica-Bold" w:hAnsi="Helvetica-Bold" w:cs="Helvetica-Bold"/>
          <w:b/>
          <w:bCs/>
          <w:sz w:val="32"/>
          <w:szCs w:val="32"/>
        </w:rPr>
        <w:t>anuary 2017</w:t>
      </w:r>
    </w:p>
    <w:p w14:paraId="42290F88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32"/>
          <w:szCs w:val="32"/>
        </w:rPr>
      </w:pPr>
    </w:p>
    <w:p w14:paraId="3C45BBBC" w14:textId="77777777" w:rsidR="00B41946" w:rsidRPr="00B41946" w:rsidRDefault="00C64BF6" w:rsidP="00B41946">
      <w:pPr>
        <w:autoSpaceDE w:val="0"/>
        <w:autoSpaceDN w:val="0"/>
        <w:adjustRightInd w:val="0"/>
        <w:jc w:val="both"/>
        <w:rPr>
          <w:rFonts w:ascii="Helvetica-Bold" w:hAnsi="Helvetica-Bold" w:cs="Helvetica-Bold"/>
          <w:bCs/>
        </w:rPr>
      </w:pPr>
      <w:r>
        <w:rPr>
          <w:rFonts w:ascii="Helvetica-Bold" w:hAnsi="Helvetica-Bold" w:cs="Helvetica-Bold"/>
          <w:bCs/>
        </w:rPr>
        <w:t xml:space="preserve">These Model Rules replace the </w:t>
      </w:r>
      <w:r w:rsidR="001A3B45">
        <w:rPr>
          <w:rFonts w:ascii="Helvetica-Bold" w:hAnsi="Helvetica-Bold" w:cs="Helvetica-Bold"/>
          <w:bCs/>
        </w:rPr>
        <w:t>current</w:t>
      </w:r>
      <w:r>
        <w:rPr>
          <w:rFonts w:ascii="Helvetica-Bold" w:hAnsi="Helvetica-Bold" w:cs="Helvetica-Bold"/>
          <w:bCs/>
        </w:rPr>
        <w:t xml:space="preserve"> lodged Rules with the </w:t>
      </w:r>
      <w:r w:rsidR="00F66ED8">
        <w:rPr>
          <w:rFonts w:ascii="Helvetica-Bold" w:hAnsi="Helvetica-Bold" w:cs="Helvetica-Bold"/>
          <w:bCs/>
        </w:rPr>
        <w:t>Queensland Office of Fair Trading.</w:t>
      </w:r>
    </w:p>
    <w:p w14:paraId="5A3FE147" w14:textId="77777777" w:rsidR="00BE12D5" w:rsidRPr="00B41946" w:rsidRDefault="00BE12D5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Cs/>
        </w:rPr>
      </w:pPr>
    </w:p>
    <w:p w14:paraId="5FB253A8" w14:textId="77777777" w:rsidR="009223C0" w:rsidRDefault="009223C0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1 Interpretation</w:t>
      </w:r>
    </w:p>
    <w:p w14:paraId="57403F54" w14:textId="77777777" w:rsidR="009223C0" w:rsidRDefault="009223C0" w:rsidP="0016385A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(1) In these rules—</w:t>
      </w:r>
    </w:p>
    <w:p w14:paraId="56CA578D" w14:textId="77777777" w:rsidR="009223C0" w:rsidRDefault="009223C0" w:rsidP="00E34C0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Italic" w:hAnsi="Times-Italic" w:cs="Times-Italic"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 xml:space="preserve">Act </w:t>
      </w:r>
      <w:r>
        <w:rPr>
          <w:rFonts w:ascii="Times-Roman" w:hAnsi="Times-Roman" w:cs="Times-Roman"/>
        </w:rPr>
        <w:t xml:space="preserve">means </w:t>
      </w:r>
      <w:r w:rsidR="00BC0791" w:rsidRPr="00032F10">
        <w:rPr>
          <w:rFonts w:ascii="Times-Italic" w:hAnsi="Times-Italic" w:cs="Times-Italic"/>
          <w:i/>
          <w:iCs/>
        </w:rPr>
        <w:t>The Association</w:t>
      </w:r>
      <w:r>
        <w:rPr>
          <w:rFonts w:ascii="Times-Italic" w:hAnsi="Times-Italic" w:cs="Times-Italic"/>
          <w:i/>
          <w:iCs/>
        </w:rPr>
        <w:t>s Incorporation Act 1981.</w:t>
      </w:r>
    </w:p>
    <w:p w14:paraId="2B8D947D" w14:textId="77777777" w:rsidR="00FB7363" w:rsidRPr="00FB7363" w:rsidRDefault="00FB7363" w:rsidP="00E34C0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BoldItalic" w:hAnsi="Times-BoldItalic" w:cs="Times-BoldItalic"/>
          <w:b/>
          <w:bCs/>
          <w:i/>
          <w:iCs/>
        </w:rPr>
        <w:t xml:space="preserve">Executive </w:t>
      </w:r>
      <w:r w:rsidRPr="00FB7363">
        <w:rPr>
          <w:rFonts w:ascii="Times-Roman" w:hAnsi="Times-Roman" w:cs="Times-Roman"/>
        </w:rPr>
        <w:t>means</w:t>
      </w:r>
      <w:r>
        <w:rPr>
          <w:rFonts w:ascii="Times-Roman" w:hAnsi="Times-Roman" w:cs="Times-Roman"/>
        </w:rPr>
        <w:t xml:space="preserve"> the QMSA’s President, Treasurer and Secretary</w:t>
      </w:r>
    </w:p>
    <w:p w14:paraId="71865833" w14:textId="77777777" w:rsidR="009223C0" w:rsidRDefault="00CF1B48" w:rsidP="00E34C0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BoldItalic" w:hAnsi="Times-BoldItalic" w:cs="Times-BoldItalic"/>
          <w:b/>
          <w:bCs/>
          <w:i/>
          <w:iCs/>
        </w:rPr>
        <w:t>P</w:t>
      </w:r>
      <w:r w:rsidR="009223C0">
        <w:rPr>
          <w:rFonts w:ascii="Times-BoldItalic" w:hAnsi="Times-BoldItalic" w:cs="Times-BoldItalic"/>
          <w:b/>
          <w:bCs/>
          <w:i/>
          <w:iCs/>
        </w:rPr>
        <w:t>resent</w:t>
      </w:r>
      <w:r>
        <w:rPr>
          <w:rFonts w:ascii="Times-Roman" w:hAnsi="Times-Roman" w:cs="Times-Roman"/>
        </w:rPr>
        <w:t xml:space="preserve"> means</w:t>
      </w:r>
    </w:p>
    <w:p w14:paraId="49F27FBB" w14:textId="77777777" w:rsidR="009223C0" w:rsidRDefault="009223C0" w:rsidP="00E34C07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at a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meeting, see rule 2</w:t>
      </w:r>
      <w:r w:rsidR="00F66ED8">
        <w:rPr>
          <w:rFonts w:ascii="Times-Roman" w:hAnsi="Times-Roman" w:cs="Times-Roman"/>
        </w:rPr>
        <w:t>2</w:t>
      </w:r>
      <w:r>
        <w:rPr>
          <w:rFonts w:ascii="Times-Roman" w:hAnsi="Times-Roman" w:cs="Times-Roman"/>
        </w:rPr>
        <w:t>(6); or</w:t>
      </w:r>
    </w:p>
    <w:p w14:paraId="771B15A7" w14:textId="77777777" w:rsidR="009223C0" w:rsidRDefault="009223C0" w:rsidP="00E34C07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 a general meeting, see rule 3</w:t>
      </w:r>
      <w:r w:rsidR="000B7DB6">
        <w:rPr>
          <w:rFonts w:ascii="Times-Roman" w:hAnsi="Times-Roman" w:cs="Times-Roman"/>
        </w:rPr>
        <w:t>5</w:t>
      </w:r>
      <w:r>
        <w:rPr>
          <w:rFonts w:ascii="Times-Roman" w:hAnsi="Times-Roman" w:cs="Times-Roman"/>
        </w:rPr>
        <w:t>(2).</w:t>
      </w:r>
    </w:p>
    <w:p w14:paraId="651A9702" w14:textId="77777777" w:rsidR="00E34C07" w:rsidRDefault="00E34C07" w:rsidP="00E34C0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 w:rsidRPr="00FE2CFD">
        <w:rPr>
          <w:rFonts w:ascii="Times-BoldItalic" w:hAnsi="Times-BoldItalic" w:cs="Times-BoldItalic"/>
          <w:b/>
          <w:bCs/>
          <w:i/>
          <w:iCs/>
        </w:rPr>
        <w:t>QMSA Committee</w:t>
      </w:r>
      <w:r>
        <w:rPr>
          <w:rFonts w:ascii="Times-Roman" w:hAnsi="Times-Roman" w:cs="Times-Roman"/>
        </w:rPr>
        <w:t xml:space="preserve"> means the annually selected QMSA Committee, at a general meeting vote.</w:t>
      </w:r>
    </w:p>
    <w:p w14:paraId="482024EE" w14:textId="77777777" w:rsidR="009223C0" w:rsidRDefault="009223C0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A word or expression that is not defined in these model rules,</w:t>
      </w:r>
      <w:r w:rsidR="00C3097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but is defined in the </w:t>
      </w:r>
      <w:r w:rsidRPr="00032F10">
        <w:rPr>
          <w:rFonts w:ascii="Times-BoldItalic" w:hAnsi="Times-BoldItalic" w:cs="Times-BoldItalic"/>
          <w:b/>
          <w:bCs/>
          <w:i/>
          <w:iCs/>
        </w:rPr>
        <w:t>Act</w:t>
      </w:r>
      <w:r>
        <w:rPr>
          <w:rFonts w:ascii="Times-Roman" w:hAnsi="Times-Roman" w:cs="Times-Roman"/>
        </w:rPr>
        <w:t xml:space="preserve"> has, if the context permits, the</w:t>
      </w:r>
      <w:r w:rsidR="00C3097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meaning given by the </w:t>
      </w:r>
      <w:r w:rsidRPr="00032F10">
        <w:rPr>
          <w:rFonts w:ascii="Times-BoldItalic" w:hAnsi="Times-BoldItalic" w:cs="Times-BoldItalic"/>
          <w:b/>
          <w:bCs/>
          <w:i/>
          <w:iCs/>
        </w:rPr>
        <w:t>Act</w:t>
      </w:r>
      <w:r>
        <w:rPr>
          <w:rFonts w:ascii="Times-Roman" w:hAnsi="Times-Roman" w:cs="Times-Roman"/>
        </w:rPr>
        <w:t>.</w:t>
      </w:r>
    </w:p>
    <w:p w14:paraId="1435AC4F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sz w:val="20"/>
          <w:szCs w:val="20"/>
        </w:rPr>
      </w:pPr>
    </w:p>
    <w:p w14:paraId="6A20111D" w14:textId="77777777" w:rsidR="009223C0" w:rsidRDefault="009223C0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2 Name</w:t>
      </w:r>
    </w:p>
    <w:p w14:paraId="6B3D6B23" w14:textId="77777777" w:rsidR="00CF1B48" w:rsidRDefault="009223C0" w:rsidP="00CF1B48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Times-Roman" w:hAnsi="Times-Roman" w:cs="Times-Roman"/>
        </w:rPr>
        <w:t xml:space="preserve">The name of the incorporated association is </w:t>
      </w:r>
      <w:r w:rsidR="00CF1B48">
        <w:rPr>
          <w:rFonts w:ascii="Times-Roman" w:hAnsi="Times-Roman" w:cs="Times-Roman"/>
        </w:rPr>
        <w:t xml:space="preserve">the </w:t>
      </w:r>
      <w:r w:rsidR="00CF1B48" w:rsidRPr="00CF1B48">
        <w:rPr>
          <w:rFonts w:ascii="Times-Roman" w:hAnsi="Times-Roman" w:cs="Times-Roman"/>
        </w:rPr>
        <w:t>Queensland Masters Squash</w:t>
      </w:r>
      <w:r w:rsidR="00CF1B48">
        <w:rPr>
          <w:rFonts w:ascii="Helvetica-Bold" w:hAnsi="Helvetica-Bold" w:cs="Helvetica-Bold"/>
          <w:b/>
          <w:bCs/>
          <w:sz w:val="32"/>
          <w:szCs w:val="32"/>
        </w:rPr>
        <w:t xml:space="preserve"> </w:t>
      </w:r>
      <w:r w:rsidR="00CF1B48" w:rsidRPr="00CF1B48">
        <w:rPr>
          <w:rFonts w:ascii="Times-Roman" w:hAnsi="Times-Roman" w:cs="Times-Roman"/>
        </w:rPr>
        <w:t>Association</w:t>
      </w:r>
    </w:p>
    <w:p w14:paraId="2E44033E" w14:textId="77777777" w:rsidR="009223C0" w:rsidRDefault="00CF1B48" w:rsidP="00CF1B48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</w:t>
      </w:r>
      <w:r w:rsidR="009223C0">
        <w:rPr>
          <w:rFonts w:ascii="Times-Roman" w:hAnsi="Times-Roman" w:cs="Times-Roman"/>
        </w:rPr>
        <w:t>(</w:t>
      </w:r>
      <w:r w:rsidR="00BC0791" w:rsidRPr="00BC0791">
        <w:rPr>
          <w:rFonts w:ascii="Times-BoldItalic" w:hAnsi="Times-BoldItalic" w:cs="Times-BoldItalic"/>
          <w:b/>
          <w:bCs/>
          <w:i/>
          <w:iCs/>
        </w:rPr>
        <w:t>The Association</w:t>
      </w:r>
      <w:r w:rsidR="009223C0">
        <w:rPr>
          <w:rFonts w:ascii="Times-Roman" w:hAnsi="Times-Roman" w:cs="Times-Roman"/>
        </w:rPr>
        <w:t>).</w:t>
      </w:r>
    </w:p>
    <w:p w14:paraId="023D4029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2D3282F" w14:textId="77777777" w:rsidR="009223C0" w:rsidRDefault="009223C0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3 Objects</w:t>
      </w:r>
    </w:p>
    <w:p w14:paraId="79B94AE5" w14:textId="77777777" w:rsidR="009223C0" w:rsidRDefault="009223C0" w:rsidP="00CF1B48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The objects of </w:t>
      </w:r>
      <w:r w:rsidR="00BC0791" w:rsidRPr="00BC0791">
        <w:rPr>
          <w:rFonts w:ascii="Times-BoldItalic" w:hAnsi="Times-BoldItalic" w:cs="Times-BoldItalic"/>
          <w:b/>
          <w:bCs/>
          <w:i/>
          <w:iCs/>
        </w:rPr>
        <w:t>The Association</w:t>
      </w:r>
      <w:r w:rsidR="00D816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are</w:t>
      </w:r>
      <w:r w:rsidR="00CF1B48">
        <w:rPr>
          <w:rFonts w:ascii="Times-Roman" w:hAnsi="Times-Roman" w:cs="Times-Roman"/>
        </w:rPr>
        <w:t xml:space="preserve"> to support </w:t>
      </w:r>
      <w:r w:rsidR="00D8169D">
        <w:rPr>
          <w:rFonts w:ascii="Times-Roman" w:hAnsi="Times-Roman" w:cs="Times-Roman"/>
        </w:rPr>
        <w:t xml:space="preserve">and encourage both the uptake and continuation of squash in Queensland and through affiliated state </w:t>
      </w:r>
      <w:r w:rsidR="00845DEC">
        <w:rPr>
          <w:rFonts w:ascii="Times-Roman" w:hAnsi="Times-Roman" w:cs="Times-Roman"/>
        </w:rPr>
        <w:t>and national</w:t>
      </w:r>
      <w:r w:rsidR="00F66ED8">
        <w:rPr>
          <w:rFonts w:ascii="Times-Roman" w:hAnsi="Times-Roman" w:cs="Times-Roman"/>
        </w:rPr>
        <w:t xml:space="preserve"> </w:t>
      </w:r>
      <w:r w:rsidR="00D8169D">
        <w:rPr>
          <w:rFonts w:ascii="Times-Roman" w:hAnsi="Times-Roman" w:cs="Times-Roman"/>
        </w:rPr>
        <w:t xml:space="preserve">organisations, amongst members and clubs providing facilities, by the provision of a </w:t>
      </w:r>
      <w:proofErr w:type="gramStart"/>
      <w:r w:rsidR="00D8169D">
        <w:rPr>
          <w:rFonts w:ascii="Times-Roman" w:hAnsi="Times-Roman" w:cs="Times-Roman"/>
        </w:rPr>
        <w:t>members</w:t>
      </w:r>
      <w:proofErr w:type="gramEnd"/>
      <w:r w:rsidR="00D8169D">
        <w:rPr>
          <w:rFonts w:ascii="Times-Roman" w:hAnsi="Times-Roman" w:cs="Times-Roman"/>
        </w:rPr>
        <w:t xml:space="preserve"> association, communications, tournaments and squash merchandise, as a non profit association</w:t>
      </w:r>
      <w:r w:rsidR="00000BB6">
        <w:rPr>
          <w:rFonts w:ascii="Times-Roman" w:hAnsi="Times-Roman" w:cs="Times-Roman"/>
        </w:rPr>
        <w:t>.</w:t>
      </w:r>
    </w:p>
    <w:p w14:paraId="547B3064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14FC529C" w14:textId="77777777" w:rsidR="009223C0" w:rsidRDefault="009223C0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4 Powers</w:t>
      </w:r>
    </w:p>
    <w:p w14:paraId="2EF9DBD4" w14:textId="77777777" w:rsidR="009223C0" w:rsidRDefault="009223C0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has the powers of an individual.</w:t>
      </w:r>
    </w:p>
    <w:p w14:paraId="42730D7C" w14:textId="77777777" w:rsidR="009223C0" w:rsidRDefault="009223C0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may, for example—</w:t>
      </w:r>
    </w:p>
    <w:p w14:paraId="52D93419" w14:textId="77777777" w:rsidR="009223C0" w:rsidRDefault="009223C0" w:rsidP="006846BC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enter into contracts; and</w:t>
      </w:r>
    </w:p>
    <w:p w14:paraId="71B08C0E" w14:textId="77777777" w:rsidR="009223C0" w:rsidRDefault="009223C0" w:rsidP="006846BC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acquire, hold, deal with and dispose of property; and</w:t>
      </w:r>
    </w:p>
    <w:p w14:paraId="1CF9E149" w14:textId="77777777" w:rsidR="009223C0" w:rsidRDefault="009223C0" w:rsidP="006846BC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(c) make charges for services and facilities it supplies; and</w:t>
      </w:r>
    </w:p>
    <w:p w14:paraId="39446C16" w14:textId="77777777" w:rsidR="009223C0" w:rsidRDefault="009223C0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(d) do other things necessary or convenient to be done in</w:t>
      </w:r>
      <w:r w:rsidR="00C3097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carrying out its affairs.</w:t>
      </w:r>
    </w:p>
    <w:p w14:paraId="10F3552C" w14:textId="77777777" w:rsidR="00BE12D5" w:rsidRDefault="00BC0791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 w:rsidDel="00BC0791">
        <w:rPr>
          <w:rFonts w:ascii="Times-Roman" w:hAnsi="Times-Roman" w:cs="Times-Roman"/>
        </w:rPr>
        <w:t xml:space="preserve"> </w:t>
      </w:r>
      <w:r w:rsidR="009223C0">
        <w:rPr>
          <w:rFonts w:ascii="Times-Roman" w:hAnsi="Times-Roman" w:cs="Times-Roman"/>
        </w:rPr>
        <w:t>(</w:t>
      </w:r>
      <w:r>
        <w:rPr>
          <w:rFonts w:ascii="Times-Roman" w:hAnsi="Times-Roman" w:cs="Times-Roman"/>
        </w:rPr>
        <w:t>3</w:t>
      </w:r>
      <w:r w:rsidR="009223C0">
        <w:rPr>
          <w:rFonts w:ascii="Times-Roman" w:hAnsi="Times-Roman" w:cs="Times-Roman"/>
        </w:rPr>
        <w:t xml:space="preserve">) </w:t>
      </w:r>
      <w:r w:rsidRPr="00BC0791">
        <w:rPr>
          <w:rFonts w:ascii="Times-Roman" w:hAnsi="Times-Roman" w:cs="Times-Roman"/>
          <w:b/>
          <w:i/>
        </w:rPr>
        <w:t>The Association</w:t>
      </w:r>
      <w:r w:rsidR="009223C0">
        <w:rPr>
          <w:rFonts w:ascii="Times-Roman" w:hAnsi="Times-Roman" w:cs="Times-Roman"/>
        </w:rPr>
        <w:t xml:space="preserve"> may also issue secured and unsecured notes,</w:t>
      </w:r>
      <w:r w:rsidR="00C30976">
        <w:rPr>
          <w:rFonts w:ascii="Times-Roman" w:hAnsi="Times-Roman" w:cs="Times-Roman"/>
        </w:rPr>
        <w:t xml:space="preserve"> </w:t>
      </w:r>
      <w:r w:rsidR="009223C0">
        <w:rPr>
          <w:rFonts w:ascii="Times-Roman" w:hAnsi="Times-Roman" w:cs="Times-Roman"/>
        </w:rPr>
        <w:t xml:space="preserve">debentures and debenture stock for </w:t>
      </w:r>
      <w:r w:rsidRPr="00BC0791">
        <w:rPr>
          <w:rFonts w:ascii="Times-Roman" w:hAnsi="Times-Roman" w:cs="Times-Roman"/>
          <w:b/>
          <w:i/>
        </w:rPr>
        <w:t>The Association</w:t>
      </w:r>
      <w:r w:rsidR="009223C0">
        <w:rPr>
          <w:rFonts w:ascii="Times-Roman" w:hAnsi="Times-Roman" w:cs="Times-Roman"/>
        </w:rPr>
        <w:t>.</w:t>
      </w:r>
    </w:p>
    <w:p w14:paraId="62172FE8" w14:textId="77777777" w:rsidR="006846BC" w:rsidRDefault="006846BC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</w:p>
    <w:p w14:paraId="2E95B697" w14:textId="77777777" w:rsidR="009223C0" w:rsidRDefault="009223C0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5 Classes of members</w:t>
      </w:r>
    </w:p>
    <w:p w14:paraId="408A9A7E" w14:textId="77777777" w:rsidR="009223C0" w:rsidRDefault="009223C0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membership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consists of </w:t>
      </w:r>
      <w:r w:rsidR="00FE2CFD">
        <w:rPr>
          <w:rFonts w:ascii="Times-Roman" w:hAnsi="Times-Roman" w:cs="Times-Roman"/>
        </w:rPr>
        <w:t>‘</w:t>
      </w:r>
      <w:r>
        <w:rPr>
          <w:rFonts w:ascii="Times-Roman" w:hAnsi="Times-Roman" w:cs="Times-Roman"/>
        </w:rPr>
        <w:t>ordinary</w:t>
      </w:r>
      <w:r w:rsidR="006E179D">
        <w:rPr>
          <w:rFonts w:ascii="Times-Roman" w:hAnsi="Times-Roman" w:cs="Times-Roman"/>
        </w:rPr>
        <w:t xml:space="preserve"> </w:t>
      </w:r>
      <w:r w:rsidR="00BC0791">
        <w:rPr>
          <w:rFonts w:ascii="Times-Roman" w:hAnsi="Times-Roman" w:cs="Times-Roman"/>
        </w:rPr>
        <w:t xml:space="preserve">active </w:t>
      </w:r>
      <w:r>
        <w:rPr>
          <w:rFonts w:ascii="Times-Roman" w:hAnsi="Times-Roman" w:cs="Times-Roman"/>
        </w:rPr>
        <w:t>members</w:t>
      </w:r>
      <w:r w:rsidR="00FE2CFD">
        <w:rPr>
          <w:rFonts w:ascii="Times-Roman" w:hAnsi="Times-Roman" w:cs="Times-Roman"/>
        </w:rPr>
        <w:t>’</w:t>
      </w:r>
      <w:r>
        <w:rPr>
          <w:rFonts w:ascii="Times-Roman" w:hAnsi="Times-Roman" w:cs="Times-Roman"/>
        </w:rPr>
        <w:t xml:space="preserve">, and any of the following classes of </w:t>
      </w:r>
      <w:r w:rsidR="00FE2CFD">
        <w:rPr>
          <w:rFonts w:ascii="Times-Roman" w:hAnsi="Times-Roman" w:cs="Times-Roman"/>
        </w:rPr>
        <w:t>members</w:t>
      </w:r>
      <w:r w:rsidR="00FE2CFD">
        <w:rPr>
          <w:rFonts w:ascii="Times-Italic" w:hAnsi="Times-Italic" w:cs="Times-Italic"/>
          <w:i/>
          <w:iCs/>
        </w:rPr>
        <w:t xml:space="preserve"> – ‘</w:t>
      </w:r>
      <w:r w:rsidR="00FE2CFD" w:rsidRPr="00FE2CFD">
        <w:rPr>
          <w:rFonts w:ascii="Times-Italic" w:hAnsi="Times-Italic" w:cs="Times-Italic"/>
          <w:iCs/>
        </w:rPr>
        <w:t>ordinary</w:t>
      </w:r>
      <w:r w:rsidR="00BC0791" w:rsidRPr="00FE2CFD">
        <w:rPr>
          <w:rFonts w:ascii="Times-Italic" w:hAnsi="Times-Italic" w:cs="Times-Italic"/>
          <w:iCs/>
        </w:rPr>
        <w:t xml:space="preserve"> associate</w:t>
      </w:r>
      <w:r w:rsidR="00FE2CFD">
        <w:rPr>
          <w:rFonts w:ascii="Times-Italic" w:hAnsi="Times-Italic" w:cs="Times-Italic"/>
          <w:iCs/>
        </w:rPr>
        <w:t xml:space="preserve"> </w:t>
      </w:r>
      <w:proofErr w:type="gramStart"/>
      <w:r w:rsidR="00FE2CFD">
        <w:rPr>
          <w:rFonts w:ascii="Times-Italic" w:hAnsi="Times-Italic" w:cs="Times-Italic"/>
          <w:iCs/>
        </w:rPr>
        <w:t>members’</w:t>
      </w:r>
      <w:proofErr w:type="gramEnd"/>
      <w:r w:rsidR="00FE2CFD">
        <w:rPr>
          <w:rFonts w:ascii="Times-Roman" w:hAnsi="Times-Roman" w:cs="Times-Roman"/>
        </w:rPr>
        <w:t>.</w:t>
      </w:r>
    </w:p>
    <w:p w14:paraId="2055B33C" w14:textId="77777777" w:rsidR="009223C0" w:rsidRDefault="009223C0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The number of ordinary members is unlimited.</w:t>
      </w:r>
    </w:p>
    <w:p w14:paraId="12C9C803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620ACBF1" w14:textId="77777777" w:rsidR="009223C0" w:rsidRDefault="00FB7363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6</w:t>
      </w:r>
      <w:r w:rsidR="009223C0">
        <w:rPr>
          <w:rFonts w:ascii="Helvetica-Bold" w:hAnsi="Helvetica-Bold" w:cs="Helvetica-Bold"/>
          <w:b/>
          <w:bCs/>
        </w:rPr>
        <w:t xml:space="preserve"> New membership</w:t>
      </w:r>
    </w:p>
    <w:p w14:paraId="533EC6E0" w14:textId="77777777" w:rsidR="009223C0" w:rsidRDefault="009223C0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An applicant for membership of </w:t>
      </w:r>
      <w:r w:rsidR="00BC0791" w:rsidRPr="00BC0791">
        <w:rPr>
          <w:rFonts w:ascii="Times-BoldItalic" w:hAnsi="Times-BoldItalic" w:cs="Times-BoldItalic"/>
          <w:b/>
          <w:bCs/>
          <w:i/>
          <w:iCs/>
        </w:rPr>
        <w:t>The Association</w:t>
      </w:r>
      <w:r w:rsidR="00BC0791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must</w:t>
      </w:r>
      <w:r w:rsidR="00FB7363">
        <w:rPr>
          <w:rFonts w:ascii="Times-Roman" w:hAnsi="Times-Roman" w:cs="Times-Roman"/>
        </w:rPr>
        <w:t xml:space="preserve"> be</w:t>
      </w:r>
      <w:r w:rsidR="0077095B">
        <w:rPr>
          <w:rFonts w:ascii="Times-BoldItalic" w:hAnsi="Times-BoldItalic" w:cs="Times-BoldItalic"/>
          <w:b/>
          <w:bCs/>
          <w:i/>
          <w:iCs/>
        </w:rPr>
        <w:t xml:space="preserve"> </w:t>
      </w:r>
      <w:r w:rsidR="0077095B" w:rsidRPr="00F66ED8">
        <w:rPr>
          <w:rFonts w:ascii="Times-Roman" w:hAnsi="Times-Roman" w:cs="Times-Roman"/>
        </w:rPr>
        <w:t>received in writing on a QMSA Membership Application Form and signed by the applicant</w:t>
      </w:r>
      <w:r>
        <w:rPr>
          <w:rFonts w:ascii="Times-Roman" w:hAnsi="Times-Roman" w:cs="Times-Roman"/>
        </w:rPr>
        <w:t>.</w:t>
      </w:r>
    </w:p>
    <w:p w14:paraId="2A604F8D" w14:textId="77777777" w:rsidR="009223C0" w:rsidRDefault="009223C0" w:rsidP="007709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4BD89556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4EE5D829" w14:textId="77777777" w:rsidR="009223C0" w:rsidRDefault="00FB7363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7 </w:t>
      </w:r>
      <w:r w:rsidR="009223C0">
        <w:rPr>
          <w:rFonts w:ascii="Helvetica-Bold" w:hAnsi="Helvetica-Bold" w:cs="Helvetica-Bold"/>
          <w:b/>
          <w:bCs/>
        </w:rPr>
        <w:t>Membership fees</w:t>
      </w:r>
    </w:p>
    <w:p w14:paraId="62A28784" w14:textId="77777777" w:rsidR="009223C0" w:rsidRDefault="009223C0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membership fee for each ordinary membership and for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each other class of membership (if any)—</w:t>
      </w:r>
    </w:p>
    <w:p w14:paraId="1035BF01" w14:textId="77777777" w:rsidR="009223C0" w:rsidRDefault="009223C0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is the amount decided by the members from time to time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at a general meeting; and</w:t>
      </w:r>
    </w:p>
    <w:p w14:paraId="78ED39FD" w14:textId="77777777" w:rsidR="009223C0" w:rsidRDefault="009223C0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is payable when, and in the way,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decides.</w:t>
      </w:r>
    </w:p>
    <w:p w14:paraId="3FD69AB1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14:paraId="26F954D7" w14:textId="77777777" w:rsidR="00AD55D8" w:rsidRDefault="00FB7363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8</w:t>
      </w:r>
      <w:r w:rsidR="00AD55D8">
        <w:rPr>
          <w:rFonts w:ascii="Helvetica-Bold" w:hAnsi="Helvetica-Bold" w:cs="Helvetica-Bold"/>
          <w:b/>
          <w:bCs/>
        </w:rPr>
        <w:t xml:space="preserve"> Admission and rejection of new members</w:t>
      </w:r>
    </w:p>
    <w:p w14:paraId="46387C18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</w:t>
      </w:r>
      <w:r w:rsidR="0077095B">
        <w:rPr>
          <w:rFonts w:ascii="Times-Roman" w:hAnsi="Times-Roman" w:cs="Times-Roman"/>
        </w:rPr>
        <w:t>will accept an application for membership providing it is provided</w:t>
      </w:r>
    </w:p>
    <w:p w14:paraId="7FFD8333" w14:textId="77777777" w:rsidR="00AD55D8" w:rsidRDefault="00AD55D8" w:rsidP="006846BC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the </w:t>
      </w:r>
      <w:r w:rsidR="0077095B">
        <w:rPr>
          <w:rFonts w:ascii="Times-Roman" w:hAnsi="Times-Roman" w:cs="Times-Roman"/>
        </w:rPr>
        <w:t>completed A</w:t>
      </w:r>
      <w:r>
        <w:rPr>
          <w:rFonts w:ascii="Times-Roman" w:hAnsi="Times-Roman" w:cs="Times-Roman"/>
        </w:rPr>
        <w:t>pplication</w:t>
      </w:r>
      <w:r w:rsidR="0077095B">
        <w:rPr>
          <w:rFonts w:ascii="Times-Roman" w:hAnsi="Times-Roman" w:cs="Times-Roman"/>
        </w:rPr>
        <w:t xml:space="preserve"> Form</w:t>
      </w:r>
      <w:r>
        <w:rPr>
          <w:rFonts w:ascii="Times-Roman" w:hAnsi="Times-Roman" w:cs="Times-Roman"/>
        </w:rPr>
        <w:t xml:space="preserve"> for membership; and</w:t>
      </w:r>
    </w:p>
    <w:p w14:paraId="3B9F3D9A" w14:textId="77777777" w:rsidR="00AD55D8" w:rsidRDefault="00AD55D8" w:rsidP="006846BC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the appropriate membership fee for the application.</w:t>
      </w:r>
    </w:p>
    <w:p w14:paraId="670B235F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must ensure that, as soon as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possible after the person applies to become a member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, and before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considers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the persons application, the person is advised—</w:t>
      </w:r>
    </w:p>
    <w:p w14:paraId="3158D8F7" w14:textId="77777777" w:rsidR="00AD55D8" w:rsidRDefault="00AD55D8" w:rsidP="006846BC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whether or not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has public liability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insurance; and</w:t>
      </w:r>
    </w:p>
    <w:p w14:paraId="38885353" w14:textId="77777777" w:rsidR="00AD55D8" w:rsidRDefault="00AD55D8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if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has public liability insurance—the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amount of the insurance.</w:t>
      </w:r>
    </w:p>
    <w:p w14:paraId="60F15797" w14:textId="77777777" w:rsidR="009A538A" w:rsidRDefault="009A538A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25BA1DCA" w14:textId="77777777" w:rsidR="00AD55D8" w:rsidRDefault="00FB7363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 w:rsidRPr="00FB7363">
        <w:rPr>
          <w:rFonts w:ascii="Helvetica-Bold" w:hAnsi="Helvetica-Bold" w:cs="Helvetica-Bold"/>
          <w:b/>
          <w:bCs/>
        </w:rPr>
        <w:t>9</w:t>
      </w:r>
      <w:r w:rsidR="00AD55D8">
        <w:rPr>
          <w:rFonts w:ascii="Helvetica-Bold" w:hAnsi="Helvetica-Bold" w:cs="Helvetica-Bold"/>
          <w:b/>
          <w:bCs/>
        </w:rPr>
        <w:t xml:space="preserve"> When membership ends</w:t>
      </w:r>
    </w:p>
    <w:p w14:paraId="7015915E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A member may resign from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by giving a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written notice of resignation to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.</w:t>
      </w:r>
    </w:p>
    <w:p w14:paraId="0676ABD4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The resignation takes effect at—</w:t>
      </w:r>
    </w:p>
    <w:p w14:paraId="11AA8E0E" w14:textId="77777777" w:rsidR="00AD55D8" w:rsidRDefault="00AD55D8" w:rsidP="006846BC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the time the notice is received by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; or</w:t>
      </w:r>
    </w:p>
    <w:p w14:paraId="57185EBD" w14:textId="77777777" w:rsidR="00AD55D8" w:rsidRDefault="00AD55D8" w:rsidP="006846BC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if a later time is stated in the notice—the later time.</w:t>
      </w:r>
    </w:p>
    <w:p w14:paraId="5CF76694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may terminate a </w:t>
      </w:r>
      <w:proofErr w:type="gramStart"/>
      <w:r>
        <w:rPr>
          <w:rFonts w:ascii="Times-Roman" w:hAnsi="Times-Roman" w:cs="Times-Roman"/>
        </w:rPr>
        <w:t>members</w:t>
      </w:r>
      <w:proofErr w:type="gramEnd"/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membership if the member—</w:t>
      </w:r>
    </w:p>
    <w:p w14:paraId="1A272784" w14:textId="77777777" w:rsidR="00AD55D8" w:rsidRDefault="00AD55D8" w:rsidP="006846BC">
      <w:pPr>
        <w:autoSpaceDE w:val="0"/>
        <w:autoSpaceDN w:val="0"/>
        <w:adjustRightInd w:val="0"/>
        <w:ind w:firstLine="360"/>
        <w:jc w:val="both"/>
        <w:rPr>
          <w:rFonts w:ascii="Helvetica-Bold" w:hAnsi="Helvetica-Bold" w:cs="Helvetica-Bold"/>
          <w:sz w:val="20"/>
          <w:szCs w:val="20"/>
        </w:rPr>
      </w:pPr>
      <w:r>
        <w:rPr>
          <w:rFonts w:ascii="Times-Roman" w:hAnsi="Times-Roman" w:cs="Times-Roman"/>
        </w:rPr>
        <w:t>(a) is convicted of an indictable offence; or</w:t>
      </w:r>
    </w:p>
    <w:p w14:paraId="6B23AE12" w14:textId="77777777" w:rsidR="00AD55D8" w:rsidRDefault="00AD55D8" w:rsidP="006846BC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does not comply with any of the provisions of these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rules; or</w:t>
      </w:r>
    </w:p>
    <w:p w14:paraId="52D9CE71" w14:textId="77777777" w:rsidR="00AD55D8" w:rsidRDefault="00AD55D8" w:rsidP="006846BC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(c) has membership fees in arrears for at least 2 months; or</w:t>
      </w:r>
    </w:p>
    <w:p w14:paraId="08D1A018" w14:textId="77777777" w:rsidR="00AD55D8" w:rsidRDefault="00AD55D8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(d) conducts himself or herself in a way considered to be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injurious or prejudicial to the character or interests of</w:t>
      </w:r>
      <w:r w:rsidR="006E179D">
        <w:rPr>
          <w:rFonts w:ascii="Times-Roman" w:hAnsi="Times-Roman" w:cs="Times-Roman"/>
        </w:rPr>
        <w:t xml:space="preserve">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6CF7606E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Before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terminates a </w:t>
      </w:r>
      <w:r w:rsidR="00F66ED8">
        <w:rPr>
          <w:rFonts w:ascii="Times-Roman" w:hAnsi="Times-Roman" w:cs="Times-Roman"/>
        </w:rPr>
        <w:t>member’s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membership, </w:t>
      </w:r>
      <w:r w:rsidR="00000BB6">
        <w:rPr>
          <w:rFonts w:ascii="Times-Roman" w:hAnsi="Times-Roman" w:cs="Times-Roman"/>
        </w:rPr>
        <w:t>it</w:t>
      </w:r>
      <w:r>
        <w:rPr>
          <w:rFonts w:ascii="Times-Roman" w:hAnsi="Times-Roman" w:cs="Times-Roman"/>
        </w:rPr>
        <w:t xml:space="preserve"> must give the member a full and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fair opportunity to show why the membership should not be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terminated.</w:t>
      </w:r>
    </w:p>
    <w:p w14:paraId="693B4023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(5) If, after considering all representations made by the member,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decides to terminate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membership,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 give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member a written notice of the decision.</w:t>
      </w:r>
      <w:r w:rsidR="009A7EFC">
        <w:rPr>
          <w:rFonts w:ascii="Times-Roman" w:hAnsi="Times-Roman" w:cs="Times-Roman"/>
        </w:rPr>
        <w:t xml:space="preserve"> Any (pro rata) refund of membership shall be at the discretion of the </w:t>
      </w:r>
      <w:r w:rsidR="009A7EFC" w:rsidRPr="00FE2CFD">
        <w:rPr>
          <w:rFonts w:ascii="Times-Roman" w:hAnsi="Times-Roman" w:cs="Times-Roman"/>
          <w:b/>
          <w:i/>
        </w:rPr>
        <w:t>QMSA Committee</w:t>
      </w:r>
      <w:r w:rsidR="009A7EFC">
        <w:rPr>
          <w:rFonts w:ascii="Times-Roman" w:hAnsi="Times-Roman" w:cs="Times-Roman"/>
          <w:b/>
          <w:i/>
        </w:rPr>
        <w:t>.</w:t>
      </w:r>
    </w:p>
    <w:p w14:paraId="21187960" w14:textId="77777777" w:rsidR="00853625" w:rsidRDefault="0085362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(6) </w:t>
      </w:r>
      <w:r>
        <w:rPr>
          <w:color w:val="000000"/>
        </w:rPr>
        <w:t>Membership may be reinstated at any time and will be subject to the new membership conditions in clauses 6 and 8.</w:t>
      </w:r>
    </w:p>
    <w:p w14:paraId="42F5189D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4FBE167A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1</w:t>
      </w:r>
      <w:r w:rsidR="00FB7363">
        <w:rPr>
          <w:rFonts w:ascii="Helvetica-Bold" w:hAnsi="Helvetica-Bold" w:cs="Helvetica-Bold"/>
          <w:b/>
          <w:bCs/>
        </w:rPr>
        <w:t>0</w:t>
      </w:r>
      <w:r>
        <w:rPr>
          <w:rFonts w:ascii="Helvetica-Bold" w:hAnsi="Helvetica-Bold" w:cs="Helvetica-Bold"/>
          <w:b/>
          <w:bCs/>
        </w:rPr>
        <w:t xml:space="preserve"> Appeal against rejection or termination of</w:t>
      </w:r>
      <w:r w:rsidR="00000BB6">
        <w:rPr>
          <w:rFonts w:ascii="Helvetica-Bold" w:hAnsi="Helvetica-Bold" w:cs="Helvetica-Bold"/>
          <w:b/>
          <w:bCs/>
        </w:rPr>
        <w:t xml:space="preserve"> </w:t>
      </w:r>
      <w:r>
        <w:rPr>
          <w:rFonts w:ascii="Helvetica-Bold" w:hAnsi="Helvetica-Bold" w:cs="Helvetica-Bold"/>
          <w:b/>
          <w:bCs/>
        </w:rPr>
        <w:t>membership</w:t>
      </w:r>
    </w:p>
    <w:p w14:paraId="4A711F2F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(1) A person whose application for membership has been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rejected, or whose membership has been terminated, may give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written notice of the </w:t>
      </w:r>
      <w:r w:rsidR="00F66ED8">
        <w:rPr>
          <w:rFonts w:ascii="Times-Roman" w:hAnsi="Times-Roman" w:cs="Times-Roman"/>
        </w:rPr>
        <w:t>person’s</w:t>
      </w:r>
      <w:r>
        <w:rPr>
          <w:rFonts w:ascii="Times-Roman" w:hAnsi="Times-Roman" w:cs="Times-Roman"/>
        </w:rPr>
        <w:t xml:space="preserve"> intention to appeal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against the decision.</w:t>
      </w:r>
    </w:p>
    <w:p w14:paraId="70C6383F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A notice of intention to appeal must be given to the </w:t>
      </w:r>
      <w:r w:rsidR="00000BB6" w:rsidRPr="00000BB6">
        <w:rPr>
          <w:rFonts w:ascii="Times-Roman" w:hAnsi="Times-Roman" w:cs="Times-Roman"/>
        </w:rPr>
        <w:t>Secretary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within 1 month after the person receives written notice of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decision.</w:t>
      </w:r>
    </w:p>
    <w:p w14:paraId="7F68B17C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If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receives a notice of intention to appeal, the</w:t>
      </w:r>
      <w:r w:rsidR="006E179D">
        <w:rPr>
          <w:rFonts w:ascii="Times-Roman" w:hAnsi="Times-Roman" w:cs="Times-Roman"/>
        </w:rPr>
        <w:t xml:space="preserve">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must, within 1 month after receiving the notice, call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 general meeting to decide the appeal.</w:t>
      </w:r>
    </w:p>
    <w:p w14:paraId="6E6DD1C3" w14:textId="77777777" w:rsidR="00845DEC" w:rsidRDefault="00845DEC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6151F74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7364511F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1</w:t>
      </w:r>
      <w:r w:rsidR="00FB7363">
        <w:rPr>
          <w:rFonts w:ascii="Helvetica-Bold" w:hAnsi="Helvetica-Bold" w:cs="Helvetica-Bold"/>
          <w:b/>
          <w:bCs/>
        </w:rPr>
        <w:t>1</w:t>
      </w:r>
      <w:r>
        <w:rPr>
          <w:rFonts w:ascii="Helvetica-Bold" w:hAnsi="Helvetica-Bold" w:cs="Helvetica-Bold"/>
          <w:b/>
          <w:bCs/>
        </w:rPr>
        <w:t xml:space="preserve"> General meeting to decide appeal</w:t>
      </w:r>
    </w:p>
    <w:p w14:paraId="6A890400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(1) The general meeting to decide an appeal must be held within 3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months after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receives the notice of intention to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appeal.</w:t>
      </w:r>
    </w:p>
    <w:p w14:paraId="256B6A04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(2) At the meeting, the applicant must be given a full and fair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opportunity to show why the application should not be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rejected or the membership should not be terminated.</w:t>
      </w:r>
    </w:p>
    <w:p w14:paraId="24CED227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Also,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and the members of </w:t>
      </w:r>
      <w:r w:rsidR="00000BB6">
        <w:rPr>
          <w:rFonts w:ascii="Times-Roman" w:hAnsi="Times-Roman" w:cs="Times-Roman"/>
        </w:rPr>
        <w:t>it</w:t>
      </w:r>
      <w:r>
        <w:rPr>
          <w:rFonts w:ascii="Times-Roman" w:hAnsi="Times-Roman" w:cs="Times-Roman"/>
        </w:rPr>
        <w:t xml:space="preserve"> who rejected the application or terminated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membership must be given a full and fair opportunity to show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why the application should be rejected or the membership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should be terminated.</w:t>
      </w:r>
    </w:p>
    <w:p w14:paraId="2D60EC93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An appeal must be decided by a majority vote </w:t>
      </w:r>
      <w:r w:rsidR="00571C77">
        <w:rPr>
          <w:rFonts w:ascii="Times-Roman" w:hAnsi="Times-Roman" w:cs="Times-Roman"/>
        </w:rPr>
        <w:t xml:space="preserve">(not less than 50%) </w:t>
      </w:r>
      <w:r>
        <w:rPr>
          <w:rFonts w:ascii="Times-Roman" w:hAnsi="Times-Roman" w:cs="Times-Roman"/>
        </w:rPr>
        <w:t>of the members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present and eligible to vote at the meeting.</w:t>
      </w:r>
    </w:p>
    <w:p w14:paraId="7A608509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(5) If a person whose application for membership has been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rejected does not appeal against the decision within 1 month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after receiving written notice of the decision, or the person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appeals but the appeal is unsuccessful,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must, as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soon as practicable, refund the membership fee paid by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person.</w:t>
      </w:r>
    </w:p>
    <w:p w14:paraId="63DCAEF7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24312DF2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1</w:t>
      </w:r>
      <w:r w:rsidR="00FB7363">
        <w:rPr>
          <w:rFonts w:ascii="Helvetica-Bold" w:hAnsi="Helvetica-Bold" w:cs="Helvetica-Bold"/>
          <w:b/>
          <w:bCs/>
        </w:rPr>
        <w:t>2</w:t>
      </w:r>
      <w:r>
        <w:rPr>
          <w:rFonts w:ascii="Helvetica-Bold" w:hAnsi="Helvetica-Bold" w:cs="Helvetica-Bold"/>
          <w:b/>
          <w:bCs/>
        </w:rPr>
        <w:t xml:space="preserve"> Register of members</w:t>
      </w:r>
    </w:p>
    <w:p w14:paraId="0DBC6C31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must keep a register of members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108F4E06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The register must include the following particulars for each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member—</w:t>
      </w:r>
    </w:p>
    <w:p w14:paraId="64B0F4D3" w14:textId="77777777" w:rsidR="00AD55D8" w:rsidRDefault="00AD55D8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the full name of the member;</w:t>
      </w:r>
    </w:p>
    <w:p w14:paraId="73AD28C7" w14:textId="77777777" w:rsidR="00AD55D8" w:rsidRDefault="00AD55D8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the postal or residential address of the member;</w:t>
      </w:r>
    </w:p>
    <w:p w14:paraId="55024A3C" w14:textId="77777777" w:rsidR="00AD55D8" w:rsidRDefault="00AD55D8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FB7363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>) details about the termination or reinstatement of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membership;</w:t>
      </w:r>
    </w:p>
    <w:p w14:paraId="53E6C805" w14:textId="77777777" w:rsidR="00AD55D8" w:rsidRDefault="00AD55D8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FB7363">
        <w:rPr>
          <w:rFonts w:ascii="Times-Roman" w:hAnsi="Times-Roman" w:cs="Times-Roman"/>
        </w:rPr>
        <w:t>d</w:t>
      </w:r>
      <w:r>
        <w:rPr>
          <w:rFonts w:ascii="Times-Roman" w:hAnsi="Times-Roman" w:cs="Times-Roman"/>
        </w:rPr>
        <w:t xml:space="preserve">) any other particulars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or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members at a general meeting decide.</w:t>
      </w:r>
    </w:p>
    <w:p w14:paraId="57945B0E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The register must be open for inspection by members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at all reasonable times</w:t>
      </w:r>
      <w:r w:rsidR="00B5601A">
        <w:rPr>
          <w:rFonts w:ascii="Times-Roman" w:hAnsi="Times-Roman" w:cs="Times-Roman"/>
        </w:rPr>
        <w:t xml:space="preserve"> and access is subject to </w:t>
      </w:r>
      <w:r w:rsidR="00B5601A" w:rsidRPr="00B5601A">
        <w:rPr>
          <w:rFonts w:ascii="Times-Roman" w:hAnsi="Times-Roman" w:cs="Times-Roman"/>
        </w:rPr>
        <w:t xml:space="preserve">Information Privacy Principles </w:t>
      </w:r>
      <w:r w:rsidR="00B5601A">
        <w:rPr>
          <w:rFonts w:ascii="Times-Roman" w:hAnsi="Times-Roman" w:cs="Times-Roman"/>
        </w:rPr>
        <w:t>as set out under the Privacy Act 1988</w:t>
      </w:r>
      <w:r w:rsidR="00B90565">
        <w:rPr>
          <w:rFonts w:ascii="Times-Roman" w:hAnsi="Times-Roman" w:cs="Times-Roman"/>
        </w:rPr>
        <w:t>.</w:t>
      </w:r>
    </w:p>
    <w:p w14:paraId="71760FDC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A member must contact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to arrange an inspection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of the register.</w:t>
      </w:r>
    </w:p>
    <w:p w14:paraId="594B5AB7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(5) However,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may, on the application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of a member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, withhold information about</w:t>
      </w:r>
      <w:r w:rsidR="006E179D">
        <w:rPr>
          <w:rFonts w:ascii="Times-Roman" w:hAnsi="Times-Roman" w:cs="Times-Roman"/>
        </w:rPr>
        <w:t xml:space="preserve"> </w:t>
      </w:r>
      <w:r w:rsidR="00E429E5">
        <w:rPr>
          <w:rFonts w:ascii="Times-Roman" w:hAnsi="Times-Roman" w:cs="Times-Roman"/>
        </w:rPr>
        <w:t>that</w:t>
      </w:r>
      <w:r>
        <w:rPr>
          <w:rFonts w:ascii="Times-Roman" w:hAnsi="Times-Roman" w:cs="Times-Roman"/>
        </w:rPr>
        <w:t xml:space="preserve"> member (other than the members full name) from the</w:t>
      </w:r>
      <w:r w:rsidR="006E179D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</w:rPr>
        <w:t xml:space="preserve">register available for inspection if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has reasonable grounds for believing the disclosure of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information would put the member at risk of harm.</w:t>
      </w:r>
    </w:p>
    <w:p w14:paraId="3AE3F89F" w14:textId="77777777" w:rsidR="00E429E5" w:rsidRDefault="00E429E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(6) </w:t>
      </w:r>
      <w:r w:rsidRPr="00E429E5">
        <w:rPr>
          <w:rFonts w:ascii="Times-Roman" w:hAnsi="Times-Roman" w:cs="Times-Roman"/>
        </w:rPr>
        <w:t xml:space="preserve">By </w:t>
      </w:r>
      <w:r>
        <w:rPr>
          <w:rFonts w:ascii="Times-Roman" w:hAnsi="Times-Roman" w:cs="Times-Roman"/>
        </w:rPr>
        <w:t xml:space="preserve">becoming a </w:t>
      </w:r>
      <w:proofErr w:type="gramStart"/>
      <w:r>
        <w:rPr>
          <w:rFonts w:ascii="Times-Roman" w:hAnsi="Times-Roman" w:cs="Times-Roman"/>
        </w:rPr>
        <w:t>m</w:t>
      </w:r>
      <w:r w:rsidRPr="00E429E5">
        <w:rPr>
          <w:rFonts w:ascii="Times-Roman" w:hAnsi="Times-Roman" w:cs="Times-Roman"/>
        </w:rPr>
        <w:t xml:space="preserve">ember </w:t>
      </w:r>
      <w:r>
        <w:rPr>
          <w:rFonts w:ascii="Times-Roman" w:hAnsi="Times-Roman" w:cs="Times-Roman"/>
        </w:rPr>
        <w:t>applicants</w:t>
      </w:r>
      <w:proofErr w:type="gramEnd"/>
      <w:r w:rsidRPr="00E429E5">
        <w:rPr>
          <w:rFonts w:ascii="Times-Roman" w:hAnsi="Times-Roman" w:cs="Times-Roman"/>
        </w:rPr>
        <w:t xml:space="preserve"> agree to receive regular QMSA newsletter and</w:t>
      </w:r>
      <w:r>
        <w:rPr>
          <w:rFonts w:ascii="Times-Roman" w:hAnsi="Times-Roman" w:cs="Times-Roman"/>
        </w:rPr>
        <w:t xml:space="preserve"> having their</w:t>
      </w:r>
      <w:r w:rsidRPr="00E429E5">
        <w:rPr>
          <w:rFonts w:ascii="Times-Roman" w:hAnsi="Times-Roman" w:cs="Times-Roman"/>
        </w:rPr>
        <w:t xml:space="preserve"> name and photo featured in </w:t>
      </w:r>
      <w:r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  <w:b/>
          <w:i/>
        </w:rPr>
        <w:t>s</w:t>
      </w:r>
      <w:r w:rsidRPr="00E429E5">
        <w:rPr>
          <w:rFonts w:ascii="Times-Roman" w:hAnsi="Times-Roman" w:cs="Times-Roman"/>
        </w:rPr>
        <w:t xml:space="preserve"> material when relevant</w:t>
      </w:r>
      <w:r w:rsidRPr="00474339">
        <w:rPr>
          <w:i/>
          <w:lang w:val="en"/>
        </w:rPr>
        <w:t>.</w:t>
      </w:r>
    </w:p>
    <w:p w14:paraId="56C5B2F1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796EB6D1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1</w:t>
      </w:r>
      <w:r w:rsidR="006101D2">
        <w:rPr>
          <w:rFonts w:ascii="Helvetica-Bold" w:hAnsi="Helvetica-Bold" w:cs="Helvetica-Bold"/>
          <w:b/>
          <w:bCs/>
        </w:rPr>
        <w:t>3</w:t>
      </w:r>
      <w:r>
        <w:rPr>
          <w:rFonts w:ascii="Helvetica-Bold" w:hAnsi="Helvetica-Bold" w:cs="Helvetica-Bold"/>
          <w:b/>
          <w:bCs/>
        </w:rPr>
        <w:t xml:space="preserve"> Prohibition on use of information on register of</w:t>
      </w:r>
      <w:r w:rsidR="006E179D">
        <w:rPr>
          <w:rFonts w:ascii="Helvetica-Bold" w:hAnsi="Helvetica-Bold" w:cs="Helvetica-Bold"/>
          <w:b/>
          <w:bCs/>
        </w:rPr>
        <w:t xml:space="preserve"> </w:t>
      </w:r>
      <w:r>
        <w:rPr>
          <w:rFonts w:ascii="Helvetica-Bold" w:hAnsi="Helvetica-Bold" w:cs="Helvetica-Bold"/>
          <w:b/>
          <w:bCs/>
        </w:rPr>
        <w:t>members</w:t>
      </w:r>
    </w:p>
    <w:p w14:paraId="27686604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A member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must not—</w:t>
      </w:r>
    </w:p>
    <w:p w14:paraId="6B1E651E" w14:textId="77777777" w:rsidR="00AD55D8" w:rsidRDefault="00AD55D8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use information obtained from the register of members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to contact, or send material to, another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member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for the purpose of advertising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for political, religious, charitable or commercial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purposes; or</w:t>
      </w:r>
    </w:p>
    <w:p w14:paraId="081A1C8C" w14:textId="77777777" w:rsidR="00AD55D8" w:rsidRDefault="00AD55D8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disclose information obtained from the register to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someone else, knowing that the information is likely to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be used to contact, or send material to, another member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for the purpose of advertising for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political, religious, charitable or commercial purposes.</w:t>
      </w:r>
    </w:p>
    <w:p w14:paraId="6CC5E905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Subrule (1) does not apply if the use or disclosure of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information is approved by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7F894D90" w14:textId="77777777" w:rsidR="00845DEC" w:rsidRDefault="00845DEC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51718B1E" w14:textId="77777777" w:rsidR="00845DEC" w:rsidRDefault="00845DEC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BF2D6D8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7E28C0E1" w14:textId="77777777" w:rsidR="00AD55D8" w:rsidRPr="00000BB6" w:rsidRDefault="00AD55D8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1</w:t>
      </w:r>
      <w:r w:rsidR="006101D2">
        <w:rPr>
          <w:rFonts w:ascii="Helvetica-Bold" w:hAnsi="Helvetica-Bold" w:cs="Helvetica-Bold"/>
          <w:b/>
          <w:bCs/>
        </w:rPr>
        <w:t>4</w:t>
      </w:r>
      <w:r>
        <w:rPr>
          <w:rFonts w:ascii="Helvetica-Bold" w:hAnsi="Helvetica-Bold" w:cs="Helvetica-Bold"/>
          <w:b/>
          <w:bCs/>
        </w:rPr>
        <w:t xml:space="preserve"> Appointment or election of </w:t>
      </w:r>
      <w:r w:rsidR="00000BB6" w:rsidRPr="00000BB6">
        <w:rPr>
          <w:rFonts w:ascii="Helvetica-Bold" w:hAnsi="Helvetica-Bold" w:cs="Helvetica-Bold"/>
          <w:b/>
          <w:bCs/>
        </w:rPr>
        <w:t>Secretary</w:t>
      </w:r>
    </w:p>
    <w:p w14:paraId="7C7C8294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 be an individual residing in </w:t>
      </w:r>
      <w:smartTag w:uri="urn:schemas-microsoft-com:office:smarttags" w:element="State">
        <w:r>
          <w:rPr>
            <w:rFonts w:ascii="Times-Roman" w:hAnsi="Times-Roman" w:cs="Times-Roman"/>
          </w:rPr>
          <w:t>Queensland</w:t>
        </w:r>
      </w:smartTag>
      <w:r>
        <w:rPr>
          <w:rFonts w:ascii="Times-Roman" w:hAnsi="Times-Roman" w:cs="Times-Roman"/>
        </w:rPr>
        <w:t>,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or in another State but not more than 65km from the</w:t>
      </w:r>
      <w:r w:rsidR="006E179D">
        <w:rPr>
          <w:rFonts w:ascii="Times-Roman" w:hAnsi="Times-Roman" w:cs="Times-Roman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rFonts w:ascii="Times-Roman" w:hAnsi="Times-Roman" w:cs="Times-Roman"/>
            </w:rPr>
            <w:t>Queensland</w:t>
          </w:r>
        </w:smartTag>
      </w:smartTag>
      <w:r>
        <w:rPr>
          <w:rFonts w:ascii="Times-Roman" w:hAnsi="Times-Roman" w:cs="Times-Roman"/>
        </w:rPr>
        <w:t xml:space="preserve"> border, who is—</w:t>
      </w:r>
    </w:p>
    <w:p w14:paraId="4FAA57EF" w14:textId="77777777" w:rsidR="00AD55D8" w:rsidRDefault="00AD55D8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a member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elected by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as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; or</w:t>
      </w:r>
    </w:p>
    <w:p w14:paraId="54FC4284" w14:textId="77777777" w:rsidR="00AD55D8" w:rsidRDefault="00AD55D8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any of the following persons appointed by the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as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—</w:t>
      </w:r>
    </w:p>
    <w:p w14:paraId="6C90A1DC" w14:textId="77777777" w:rsidR="00AD55D8" w:rsidRDefault="00AD55D8" w:rsidP="006846BC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(i) a member of </w:t>
      </w:r>
      <w:r w:rsidR="00000BB6">
        <w:rPr>
          <w:rFonts w:ascii="Times-Roman" w:hAnsi="Times-Roman" w:cs="Times-Roman"/>
        </w:rPr>
        <w:t xml:space="preserve">the </w:t>
      </w:r>
      <w:r w:rsidR="00000BB6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;</w:t>
      </w:r>
    </w:p>
    <w:p w14:paraId="039E61F2" w14:textId="77777777" w:rsidR="00AD55D8" w:rsidRDefault="00AD55D8" w:rsidP="006846BC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(ii) another member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;</w:t>
      </w:r>
    </w:p>
    <w:p w14:paraId="6E203F7A" w14:textId="77777777" w:rsidR="00AD55D8" w:rsidRDefault="00AD55D8" w:rsidP="006846BC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(iii) another person.</w:t>
      </w:r>
    </w:p>
    <w:p w14:paraId="66301EDC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000BB6">
        <w:rPr>
          <w:rFonts w:ascii="Times-Roman" w:hAnsi="Times-Roman" w:cs="Times-Roman"/>
        </w:rPr>
        <w:t>2</w:t>
      </w:r>
      <w:r>
        <w:rPr>
          <w:rFonts w:ascii="Times-Roman" w:hAnsi="Times-Roman" w:cs="Times-Roman"/>
        </w:rPr>
        <w:t xml:space="preserve">) If a vacancy happens in the office of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, the members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must ensure a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is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appointed or elected for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within 1 month after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the vacancy happens.</w:t>
      </w:r>
    </w:p>
    <w:p w14:paraId="5F1CBB5B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000BB6">
        <w:rPr>
          <w:rFonts w:ascii="Times-Roman" w:hAnsi="Times-Roman" w:cs="Times-Roman"/>
        </w:rPr>
        <w:t>3</w:t>
      </w:r>
      <w:r>
        <w:rPr>
          <w:rFonts w:ascii="Times-Roman" w:hAnsi="Times-Roman" w:cs="Times-Roman"/>
        </w:rPr>
        <w:t xml:space="preserve">) If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appoints a person mentioned in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subrule (1</w:t>
      </w:r>
      <w:r w:rsidR="00F66ED8">
        <w:rPr>
          <w:rFonts w:ascii="Times-Roman" w:hAnsi="Times-Roman" w:cs="Times-Roman"/>
        </w:rPr>
        <w:t>) (</w:t>
      </w:r>
      <w:r>
        <w:rPr>
          <w:rFonts w:ascii="Times-Roman" w:hAnsi="Times-Roman" w:cs="Times-Roman"/>
        </w:rPr>
        <w:t>b</w:t>
      </w:r>
      <w:r w:rsidR="00F66ED8">
        <w:rPr>
          <w:rFonts w:ascii="Times-Roman" w:hAnsi="Times-Roman" w:cs="Times-Roman"/>
        </w:rPr>
        <w:t>) (</w:t>
      </w:r>
      <w:r>
        <w:rPr>
          <w:rFonts w:ascii="Times-Roman" w:hAnsi="Times-Roman" w:cs="Times-Roman"/>
        </w:rPr>
        <w:t xml:space="preserve">ii) as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, other than to fill a casual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vacancy on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, the person does not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become a member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.</w:t>
      </w:r>
    </w:p>
    <w:p w14:paraId="6C4C7F4D" w14:textId="77777777" w:rsidR="00AD55D8" w:rsidRDefault="00000BB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(4</w:t>
      </w:r>
      <w:r w:rsidR="00AD55D8">
        <w:rPr>
          <w:rFonts w:ascii="Times-Roman" w:hAnsi="Times-Roman" w:cs="Times-Roman"/>
        </w:rPr>
        <w:t xml:space="preserve">) However, if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AD55D8">
        <w:rPr>
          <w:rFonts w:ascii="Times-Roman" w:hAnsi="Times-Roman" w:cs="Times-Roman"/>
        </w:rPr>
        <w:t xml:space="preserve"> appoints a person</w:t>
      </w:r>
      <w:r w:rsidR="006E179D">
        <w:rPr>
          <w:rFonts w:ascii="Times-Roman" w:hAnsi="Times-Roman" w:cs="Times-Roman"/>
        </w:rPr>
        <w:t xml:space="preserve"> </w:t>
      </w:r>
      <w:r w:rsidR="00AD55D8">
        <w:rPr>
          <w:rFonts w:ascii="Times-Roman" w:hAnsi="Times-Roman" w:cs="Times-Roman"/>
        </w:rPr>
        <w:t>mentioned in subrule (1</w:t>
      </w:r>
      <w:r w:rsidR="00F66ED8">
        <w:rPr>
          <w:rFonts w:ascii="Times-Roman" w:hAnsi="Times-Roman" w:cs="Times-Roman"/>
        </w:rPr>
        <w:t>) (</w:t>
      </w:r>
      <w:r w:rsidR="00AD55D8">
        <w:rPr>
          <w:rFonts w:ascii="Times-Roman" w:hAnsi="Times-Roman" w:cs="Times-Roman"/>
        </w:rPr>
        <w:t>b</w:t>
      </w:r>
      <w:r w:rsidR="00F66ED8">
        <w:rPr>
          <w:rFonts w:ascii="Times-Roman" w:hAnsi="Times-Roman" w:cs="Times-Roman"/>
        </w:rPr>
        <w:t>) (</w:t>
      </w:r>
      <w:r w:rsidR="00AD55D8">
        <w:rPr>
          <w:rFonts w:ascii="Times-Roman" w:hAnsi="Times-Roman" w:cs="Times-Roman"/>
        </w:rPr>
        <w:t xml:space="preserve">ii) as </w:t>
      </w:r>
      <w:r w:rsidRPr="00000BB6">
        <w:rPr>
          <w:rFonts w:ascii="Times-Roman" w:hAnsi="Times-Roman" w:cs="Times-Roman"/>
        </w:rPr>
        <w:t>Secretary</w:t>
      </w:r>
      <w:r w:rsidR="00AD55D8">
        <w:rPr>
          <w:rFonts w:ascii="Times-Roman" w:hAnsi="Times-Roman" w:cs="Times-Roman"/>
        </w:rPr>
        <w:t xml:space="preserve"> to fill a casual</w:t>
      </w:r>
      <w:r w:rsidR="006E179D">
        <w:rPr>
          <w:rFonts w:ascii="Times-Roman" w:hAnsi="Times-Roman" w:cs="Times-Roman"/>
        </w:rPr>
        <w:t xml:space="preserve"> </w:t>
      </w:r>
      <w:r w:rsidR="00AD55D8">
        <w:rPr>
          <w:rFonts w:ascii="Times-Roman" w:hAnsi="Times-Roman" w:cs="Times-Roman"/>
        </w:rPr>
        <w:t xml:space="preserve">vacancy on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AD55D8">
        <w:rPr>
          <w:rFonts w:ascii="Times-Roman" w:hAnsi="Times-Roman" w:cs="Times-Roman"/>
        </w:rPr>
        <w:t>, the person becomes a</w:t>
      </w:r>
      <w:r w:rsidR="006E179D">
        <w:rPr>
          <w:rFonts w:ascii="Times-Roman" w:hAnsi="Times-Roman" w:cs="Times-Roman"/>
        </w:rPr>
        <w:t xml:space="preserve"> </w:t>
      </w:r>
      <w:r w:rsidR="00AD55D8">
        <w:rPr>
          <w:rFonts w:ascii="Times-Roman" w:hAnsi="Times-Roman" w:cs="Times-Roman"/>
        </w:rPr>
        <w:t xml:space="preserve">member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AD55D8">
        <w:rPr>
          <w:rFonts w:ascii="Times-Roman" w:hAnsi="Times-Roman" w:cs="Times-Roman"/>
        </w:rPr>
        <w:t>.</w:t>
      </w:r>
    </w:p>
    <w:p w14:paraId="4DBCA6BB" w14:textId="77777777" w:rsidR="00AD55D8" w:rsidRDefault="00000BB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(5</w:t>
      </w:r>
      <w:r w:rsidR="00AD55D8">
        <w:rPr>
          <w:rFonts w:ascii="Times-Roman" w:hAnsi="Times-Roman" w:cs="Times-Roman"/>
        </w:rPr>
        <w:t xml:space="preserve">) If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AD55D8">
        <w:rPr>
          <w:rFonts w:ascii="Times-Roman" w:hAnsi="Times-Roman" w:cs="Times-Roman"/>
        </w:rPr>
        <w:t xml:space="preserve"> appoints a person mentioned in</w:t>
      </w:r>
      <w:r w:rsidR="006E179D">
        <w:rPr>
          <w:rFonts w:ascii="Times-Roman" w:hAnsi="Times-Roman" w:cs="Times-Roman"/>
        </w:rPr>
        <w:t xml:space="preserve"> </w:t>
      </w:r>
      <w:r w:rsidR="00AD55D8">
        <w:rPr>
          <w:rFonts w:ascii="Times-Roman" w:hAnsi="Times-Roman" w:cs="Times-Roman"/>
        </w:rPr>
        <w:t>subrule (1</w:t>
      </w:r>
      <w:r w:rsidR="00F66ED8">
        <w:rPr>
          <w:rFonts w:ascii="Times-Roman" w:hAnsi="Times-Roman" w:cs="Times-Roman"/>
        </w:rPr>
        <w:t>) (</w:t>
      </w:r>
      <w:r w:rsidR="00AD55D8">
        <w:rPr>
          <w:rFonts w:ascii="Times-Roman" w:hAnsi="Times-Roman" w:cs="Times-Roman"/>
        </w:rPr>
        <w:t>b</w:t>
      </w:r>
      <w:r w:rsidR="00F66ED8">
        <w:rPr>
          <w:rFonts w:ascii="Times-Roman" w:hAnsi="Times-Roman" w:cs="Times-Roman"/>
        </w:rPr>
        <w:t>) (</w:t>
      </w:r>
      <w:r w:rsidR="00AD55D8">
        <w:rPr>
          <w:rFonts w:ascii="Times-Roman" w:hAnsi="Times-Roman" w:cs="Times-Roman"/>
        </w:rPr>
        <w:t xml:space="preserve">iii) as </w:t>
      </w:r>
      <w:r w:rsidRPr="00000BB6">
        <w:rPr>
          <w:rFonts w:ascii="Times-Roman" w:hAnsi="Times-Roman" w:cs="Times-Roman"/>
        </w:rPr>
        <w:t>Secretary</w:t>
      </w:r>
      <w:r w:rsidR="00AD55D8">
        <w:rPr>
          <w:rFonts w:ascii="Times-Roman" w:hAnsi="Times-Roman" w:cs="Times-Roman"/>
        </w:rPr>
        <w:t>, the person does not become a</w:t>
      </w:r>
      <w:r w:rsidR="006E179D">
        <w:rPr>
          <w:rFonts w:ascii="Times-Roman" w:hAnsi="Times-Roman" w:cs="Times-Roman"/>
        </w:rPr>
        <w:t xml:space="preserve"> </w:t>
      </w:r>
      <w:r w:rsidR="00AD55D8">
        <w:rPr>
          <w:rFonts w:ascii="Times-Roman" w:hAnsi="Times-Roman" w:cs="Times-Roman"/>
        </w:rPr>
        <w:t xml:space="preserve">member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AD55D8">
        <w:rPr>
          <w:rFonts w:ascii="Times-Roman" w:hAnsi="Times-Roman" w:cs="Times-Roman"/>
        </w:rPr>
        <w:t>.</w:t>
      </w:r>
    </w:p>
    <w:p w14:paraId="59553437" w14:textId="77777777" w:rsidR="00AD55D8" w:rsidRDefault="00000BB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(6</w:t>
      </w:r>
      <w:r w:rsidR="00AD55D8">
        <w:rPr>
          <w:rFonts w:ascii="Times-Roman" w:hAnsi="Times-Roman" w:cs="Times-Roman"/>
        </w:rPr>
        <w:t>) In this rule—</w:t>
      </w:r>
      <w:r w:rsidR="006E179D">
        <w:rPr>
          <w:rFonts w:ascii="Times-Roman" w:hAnsi="Times-Roman" w:cs="Times-Roman"/>
        </w:rPr>
        <w:t xml:space="preserve"> </w:t>
      </w:r>
      <w:r w:rsidR="00AD55D8">
        <w:rPr>
          <w:rFonts w:ascii="Times-BoldItalic" w:hAnsi="Times-BoldItalic" w:cs="Times-BoldItalic"/>
          <w:b/>
          <w:bCs/>
          <w:i/>
          <w:iCs/>
        </w:rPr>
        <w:t>casual vacancy</w:t>
      </w:r>
      <w:r w:rsidR="00AD55D8">
        <w:rPr>
          <w:rFonts w:ascii="Times-Roman" w:hAnsi="Times-Roman" w:cs="Times-Roman"/>
        </w:rPr>
        <w:t xml:space="preserve">, on a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AD55D8">
        <w:rPr>
          <w:rFonts w:ascii="Times-Roman" w:hAnsi="Times-Roman" w:cs="Times-Roman"/>
        </w:rPr>
        <w:t>, means a</w:t>
      </w:r>
      <w:r w:rsidR="006E179D">
        <w:rPr>
          <w:rFonts w:ascii="Times-Roman" w:hAnsi="Times-Roman" w:cs="Times-Roman"/>
        </w:rPr>
        <w:t xml:space="preserve"> </w:t>
      </w:r>
      <w:r w:rsidR="00AD55D8">
        <w:rPr>
          <w:rFonts w:ascii="Times-Roman" w:hAnsi="Times-Roman" w:cs="Times-Roman"/>
        </w:rPr>
        <w:t>vacancy that happens when an elected member of the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AD55D8">
        <w:rPr>
          <w:rFonts w:ascii="Times-Roman" w:hAnsi="Times-Roman" w:cs="Times-Roman"/>
        </w:rPr>
        <w:t xml:space="preserve"> resigns, dies or otherwise stops</w:t>
      </w:r>
      <w:r w:rsidR="006E179D">
        <w:rPr>
          <w:rFonts w:ascii="Times-Roman" w:hAnsi="Times-Roman" w:cs="Times-Roman"/>
        </w:rPr>
        <w:t xml:space="preserve"> </w:t>
      </w:r>
      <w:r w:rsidR="00AD55D8">
        <w:rPr>
          <w:rFonts w:ascii="Times-Roman" w:hAnsi="Times-Roman" w:cs="Times-Roman"/>
        </w:rPr>
        <w:t>holding office.</w:t>
      </w:r>
    </w:p>
    <w:p w14:paraId="34C10B7B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6CE23DEE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1</w:t>
      </w:r>
      <w:r w:rsidR="006101D2">
        <w:rPr>
          <w:rFonts w:ascii="Helvetica-Bold" w:hAnsi="Helvetica-Bold" w:cs="Helvetica-Bold"/>
          <w:b/>
          <w:bCs/>
        </w:rPr>
        <w:t>5</w:t>
      </w:r>
      <w:r>
        <w:rPr>
          <w:rFonts w:ascii="Helvetica-Bold" w:hAnsi="Helvetica-Bold" w:cs="Helvetica-Bold"/>
          <w:b/>
          <w:bCs/>
        </w:rPr>
        <w:t xml:space="preserve"> Removal of </w:t>
      </w:r>
      <w:r w:rsidR="00000BB6" w:rsidRPr="00000BB6">
        <w:rPr>
          <w:rFonts w:ascii="Helvetica-Bold" w:hAnsi="Helvetica-Bold" w:cs="Helvetica-Bold"/>
          <w:b/>
          <w:bCs/>
        </w:rPr>
        <w:t>Secretary</w:t>
      </w:r>
    </w:p>
    <w:p w14:paraId="3E6EC1E8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may at any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time remove a person appointed by </w:t>
      </w:r>
      <w:r w:rsidR="00000BB6">
        <w:rPr>
          <w:rFonts w:ascii="Times-Roman" w:hAnsi="Times-Roman" w:cs="Times-Roman"/>
        </w:rPr>
        <w:t>it</w:t>
      </w:r>
      <w:r>
        <w:rPr>
          <w:rFonts w:ascii="Times-Roman" w:hAnsi="Times-Roman" w:cs="Times-Roman"/>
        </w:rPr>
        <w:t xml:space="preserve"> as the</w:t>
      </w:r>
      <w:r w:rsidR="006E179D">
        <w:rPr>
          <w:rFonts w:ascii="Times-Roman" w:hAnsi="Times-Roman" w:cs="Times-Roman"/>
        </w:rPr>
        <w:t xml:space="preserve">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.</w:t>
      </w:r>
    </w:p>
    <w:p w14:paraId="3A11B13B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If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removes a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who is a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person mentioned in rule 1</w:t>
      </w:r>
      <w:r w:rsidR="00B90565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>(1</w:t>
      </w:r>
      <w:r w:rsidR="00F66ED8">
        <w:rPr>
          <w:rFonts w:ascii="Times-Roman" w:hAnsi="Times-Roman" w:cs="Times-Roman"/>
        </w:rPr>
        <w:t>) (</w:t>
      </w:r>
      <w:r>
        <w:rPr>
          <w:rFonts w:ascii="Times-Roman" w:hAnsi="Times-Roman" w:cs="Times-Roman"/>
        </w:rPr>
        <w:t>b</w:t>
      </w:r>
      <w:r w:rsidR="00F66ED8">
        <w:rPr>
          <w:rFonts w:ascii="Times-Roman" w:hAnsi="Times-Roman" w:cs="Times-Roman"/>
        </w:rPr>
        <w:t>) (</w:t>
      </w:r>
      <w:r>
        <w:rPr>
          <w:rFonts w:ascii="Times-Roman" w:hAnsi="Times-Roman" w:cs="Times-Roman"/>
        </w:rPr>
        <w:t>i), the person remains a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member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.</w:t>
      </w:r>
    </w:p>
    <w:p w14:paraId="53C8F701" w14:textId="77777777" w:rsidR="00AD55D8" w:rsidRDefault="00AD55D8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If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removes a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who is a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person mentioned in rule 1</w:t>
      </w:r>
      <w:r w:rsidR="00B90565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>(1</w:t>
      </w:r>
      <w:r w:rsidR="00F66ED8">
        <w:rPr>
          <w:rFonts w:ascii="Times-Roman" w:hAnsi="Times-Roman" w:cs="Times-Roman"/>
        </w:rPr>
        <w:t>) (</w:t>
      </w:r>
      <w:r>
        <w:rPr>
          <w:rFonts w:ascii="Times-Roman" w:hAnsi="Times-Roman" w:cs="Times-Roman"/>
        </w:rPr>
        <w:t>b</w:t>
      </w:r>
      <w:r w:rsidR="00F66ED8">
        <w:rPr>
          <w:rFonts w:ascii="Times-Roman" w:hAnsi="Times-Roman" w:cs="Times-Roman"/>
        </w:rPr>
        <w:t>) (</w:t>
      </w:r>
      <w:r>
        <w:rPr>
          <w:rFonts w:ascii="Times-Roman" w:hAnsi="Times-Roman" w:cs="Times-Roman"/>
        </w:rPr>
        <w:t>ii) and who has been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appointed to a casual vacancy on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under rule 1</w:t>
      </w:r>
      <w:r w:rsidR="00B90565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>(</w:t>
      </w:r>
      <w:r w:rsidR="00A11355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>), the person remains a member of the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.</w:t>
      </w:r>
    </w:p>
    <w:p w14:paraId="5FB8C1A5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14:paraId="4DE9C071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1</w:t>
      </w:r>
      <w:r w:rsidR="006101D2">
        <w:rPr>
          <w:rFonts w:ascii="Helvetica-Bold" w:hAnsi="Helvetica-Bold" w:cs="Helvetica-Bold"/>
          <w:b/>
          <w:bCs/>
        </w:rPr>
        <w:t>6</w:t>
      </w:r>
      <w:r>
        <w:rPr>
          <w:rFonts w:ascii="Helvetica-Bold" w:hAnsi="Helvetica-Bold" w:cs="Helvetica-Bold"/>
          <w:b/>
          <w:bCs/>
        </w:rPr>
        <w:t xml:space="preserve"> Functions of </w:t>
      </w:r>
      <w:r w:rsidR="00E1269A">
        <w:rPr>
          <w:rFonts w:ascii="Helvetica-Bold" w:hAnsi="Helvetica-Bold" w:cs="Helvetica-Bold"/>
          <w:b/>
          <w:bCs/>
        </w:rPr>
        <w:t xml:space="preserve">the </w:t>
      </w:r>
      <w:r w:rsidR="00000BB6" w:rsidRPr="00E1269A">
        <w:rPr>
          <w:rFonts w:ascii="Helvetica-Bold" w:hAnsi="Helvetica-Bold" w:cs="Helvetica-Bold"/>
          <w:b/>
          <w:bCs/>
        </w:rPr>
        <w:t>Secretary</w:t>
      </w:r>
    </w:p>
    <w:p w14:paraId="1B887F4D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The </w:t>
      </w:r>
      <w:r w:rsidR="00000BB6" w:rsidRPr="00000BB6">
        <w:rPr>
          <w:rFonts w:ascii="Times-Roman" w:hAnsi="Times-Roman" w:cs="Times-Roman"/>
        </w:rPr>
        <w:t>Secretary</w:t>
      </w:r>
      <w:r w:rsidR="00FD5094">
        <w:rPr>
          <w:rFonts w:ascii="Times-Roman" w:hAnsi="Times-Roman" w:cs="Times-Roman"/>
        </w:rPr>
        <w:t>’</w:t>
      </w:r>
      <w:r>
        <w:rPr>
          <w:rFonts w:ascii="Times-Roman" w:hAnsi="Times-Roman" w:cs="Times-Roman"/>
        </w:rPr>
        <w:t>s functions include, but are not limited to—</w:t>
      </w:r>
    </w:p>
    <w:p w14:paraId="5E88750D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calling meetings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, including preparing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notices of a meeting and of the business to be conducted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at the meeting in consultation with the president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; and</w:t>
      </w:r>
    </w:p>
    <w:p w14:paraId="33FF69E3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keeping minutes of each meeting; and</w:t>
      </w:r>
    </w:p>
    <w:p w14:paraId="688DEE19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(c) keeping copies of all correspondence and other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documents relating to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; and</w:t>
      </w:r>
    </w:p>
    <w:p w14:paraId="27F41D9C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(d) maintaining the register of members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5B20AC0F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F7592BE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1</w:t>
      </w:r>
      <w:r w:rsidR="006101D2">
        <w:rPr>
          <w:rFonts w:ascii="Helvetica-Bold" w:hAnsi="Helvetica-Bold" w:cs="Helvetica-Bold"/>
          <w:b/>
          <w:bCs/>
        </w:rPr>
        <w:t>7</w:t>
      </w:r>
      <w:r>
        <w:rPr>
          <w:rFonts w:ascii="Helvetica-Bold" w:hAnsi="Helvetica-Bold" w:cs="Helvetica-Bold"/>
          <w:b/>
          <w:bCs/>
        </w:rPr>
        <w:t xml:space="preserve"> Membership of </w:t>
      </w:r>
      <w:r w:rsidR="00E1269A">
        <w:rPr>
          <w:rFonts w:ascii="Helvetica-Bold" w:hAnsi="Helvetica-Bold" w:cs="Helvetica-Bold"/>
          <w:b/>
          <w:bCs/>
        </w:rPr>
        <w:t xml:space="preserve">the </w:t>
      </w:r>
      <w:r w:rsidR="00FE2CFD" w:rsidRPr="00E1269A">
        <w:rPr>
          <w:rFonts w:ascii="Helvetica-Bold" w:hAnsi="Helvetica-Bold" w:cs="Helvetica-Bold"/>
          <w:b/>
          <w:bCs/>
        </w:rPr>
        <w:t>QMSA Committee</w:t>
      </w:r>
    </w:p>
    <w:p w14:paraId="2C8B4DF4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consists of a</w:t>
      </w:r>
      <w:r w:rsidR="00B90565">
        <w:rPr>
          <w:rFonts w:ascii="Times-Roman" w:hAnsi="Times-Roman" w:cs="Times-Roman"/>
        </w:rPr>
        <w:t>n</w:t>
      </w:r>
      <w:r w:rsidR="006E179D">
        <w:rPr>
          <w:rFonts w:ascii="Times-Roman" w:hAnsi="Times-Roman" w:cs="Times-Roman"/>
        </w:rPr>
        <w:t xml:space="preserve"> </w:t>
      </w:r>
      <w:r w:rsidR="00845DEC" w:rsidRPr="00B90565">
        <w:rPr>
          <w:rFonts w:ascii="Times-Roman" w:hAnsi="Times-Roman" w:cs="Times-Roman"/>
          <w:b/>
          <w:i/>
        </w:rPr>
        <w:t>Executive</w:t>
      </w:r>
      <w:r w:rsidR="00845DEC">
        <w:rPr>
          <w:rFonts w:ascii="Times-Roman" w:hAnsi="Times-Roman" w:cs="Times-Roman"/>
        </w:rPr>
        <w:t xml:space="preserve"> and</w:t>
      </w:r>
      <w:r>
        <w:rPr>
          <w:rFonts w:ascii="Times-Roman" w:hAnsi="Times-Roman" w:cs="Times-Roman"/>
        </w:rPr>
        <w:t xml:space="preserve"> any other members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members elect at a general meeting.</w:t>
      </w:r>
    </w:p>
    <w:p w14:paraId="773A55B1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A member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, other than a</w:t>
      </w:r>
      <w:r w:rsidR="006E179D">
        <w:rPr>
          <w:rFonts w:ascii="Times-Roman" w:hAnsi="Times-Roman" w:cs="Times-Roman"/>
        </w:rPr>
        <w:t xml:space="preserve">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appointed by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under rule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1</w:t>
      </w:r>
      <w:r w:rsidR="006101D2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>(1</w:t>
      </w:r>
      <w:r w:rsidR="00F66ED8">
        <w:rPr>
          <w:rFonts w:ascii="Times-Roman" w:hAnsi="Times-Roman" w:cs="Times-Roman"/>
        </w:rPr>
        <w:t>) (</w:t>
      </w:r>
      <w:r>
        <w:rPr>
          <w:rFonts w:ascii="Times-Roman" w:hAnsi="Times-Roman" w:cs="Times-Roman"/>
        </w:rPr>
        <w:t>b</w:t>
      </w:r>
      <w:r w:rsidR="00F66ED8">
        <w:rPr>
          <w:rFonts w:ascii="Times-Roman" w:hAnsi="Times-Roman" w:cs="Times-Roman"/>
        </w:rPr>
        <w:t>) (</w:t>
      </w:r>
      <w:r>
        <w:rPr>
          <w:rFonts w:ascii="Times-Roman" w:hAnsi="Times-Roman" w:cs="Times-Roman"/>
        </w:rPr>
        <w:t xml:space="preserve">iii), must be a member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13F64F28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At each annual general meeting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,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members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must retire from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office, but are eligible, on nomination, for re-election.</w:t>
      </w:r>
    </w:p>
    <w:p w14:paraId="6B475BB7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A member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may be appointed to a casual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vacancy on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under rule 2</w:t>
      </w:r>
      <w:r w:rsidR="00F70F2A">
        <w:rPr>
          <w:rFonts w:ascii="Times-Roman" w:hAnsi="Times-Roman" w:cs="Times-Roman"/>
        </w:rPr>
        <w:t>0</w:t>
      </w:r>
      <w:r>
        <w:rPr>
          <w:rFonts w:ascii="Times-Roman" w:hAnsi="Times-Roman" w:cs="Times-Roman"/>
        </w:rPr>
        <w:t>.</w:t>
      </w:r>
    </w:p>
    <w:p w14:paraId="2B965F70" w14:textId="77777777" w:rsidR="00F8438D" w:rsidRPr="00F8438D" w:rsidRDefault="00F8438D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</w:rPr>
      </w:pPr>
      <w:r w:rsidRPr="00F8438D">
        <w:rPr>
          <w:rFonts w:ascii="Times-Roman" w:hAnsi="Times-Roman" w:cs="Times-Roman"/>
          <w:i/>
        </w:rPr>
        <w:t xml:space="preserve">(5) </w:t>
      </w:r>
      <w:r w:rsidRPr="00B90565">
        <w:rPr>
          <w:rFonts w:ascii="Times-Roman" w:hAnsi="Times-Roman" w:cs="Times-Roman"/>
        </w:rPr>
        <w:t xml:space="preserve">Member numbers of the </w:t>
      </w:r>
      <w:r w:rsidRPr="00E429E5">
        <w:rPr>
          <w:rFonts w:ascii="Times-Roman" w:hAnsi="Times-Roman" w:cs="Times-Roman"/>
          <w:b/>
          <w:i/>
        </w:rPr>
        <w:t>QMSA Committee</w:t>
      </w:r>
      <w:r w:rsidRPr="00B90565">
        <w:rPr>
          <w:rFonts w:ascii="Times-Roman" w:hAnsi="Times-Roman" w:cs="Times-Roman"/>
          <w:b/>
        </w:rPr>
        <w:t xml:space="preserve"> </w:t>
      </w:r>
      <w:r w:rsidRPr="00B90565">
        <w:rPr>
          <w:rFonts w:ascii="Times-Roman" w:hAnsi="Times-Roman" w:cs="Times-Roman"/>
        </w:rPr>
        <w:t xml:space="preserve">are limited to maximum </w:t>
      </w:r>
      <w:r w:rsidR="00F70F2A" w:rsidRPr="00B90565">
        <w:rPr>
          <w:rFonts w:ascii="Times-Roman" w:hAnsi="Times-Roman" w:cs="Times-Roman"/>
        </w:rPr>
        <w:t>as prescribed in the Bylaws of the Association</w:t>
      </w:r>
      <w:r w:rsidR="00F70F2A">
        <w:rPr>
          <w:rFonts w:ascii="Times-Roman" w:hAnsi="Times-Roman" w:cs="Times-Roman"/>
          <w:i/>
        </w:rPr>
        <w:t>.</w:t>
      </w:r>
    </w:p>
    <w:p w14:paraId="42D80B27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7530AB3C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1</w:t>
      </w:r>
      <w:r w:rsidR="00F70F2A">
        <w:rPr>
          <w:rFonts w:ascii="Helvetica-Bold" w:hAnsi="Helvetica-Bold" w:cs="Helvetica-Bold"/>
          <w:b/>
          <w:bCs/>
        </w:rPr>
        <w:t>8</w:t>
      </w:r>
      <w:r>
        <w:rPr>
          <w:rFonts w:ascii="Helvetica-Bold" w:hAnsi="Helvetica-Bold" w:cs="Helvetica-Bold"/>
          <w:b/>
          <w:bCs/>
        </w:rPr>
        <w:t xml:space="preserve"> Electing the </w:t>
      </w:r>
      <w:r w:rsidR="00FE2CFD" w:rsidRPr="00E1269A">
        <w:rPr>
          <w:rFonts w:ascii="Helvetica-Bold" w:hAnsi="Helvetica-Bold" w:cs="Helvetica-Bold"/>
          <w:b/>
          <w:bCs/>
        </w:rPr>
        <w:t>QMSA Committee</w:t>
      </w:r>
    </w:p>
    <w:p w14:paraId="6726155B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A member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may only be elected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as follows—</w:t>
      </w:r>
    </w:p>
    <w:p w14:paraId="3B0E27F0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any 2 members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may nominate another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member (the </w:t>
      </w:r>
      <w:r>
        <w:rPr>
          <w:rFonts w:ascii="Times-BoldItalic" w:hAnsi="Times-BoldItalic" w:cs="Times-BoldItalic"/>
          <w:b/>
          <w:bCs/>
          <w:i/>
          <w:iCs/>
        </w:rPr>
        <w:t>candidate</w:t>
      </w:r>
      <w:r>
        <w:rPr>
          <w:rFonts w:ascii="Times-Roman" w:hAnsi="Times-Roman" w:cs="Times-Roman"/>
        </w:rPr>
        <w:t>) to serve as a member of the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;</w:t>
      </w:r>
    </w:p>
    <w:p w14:paraId="291F00E6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the nomination must be—</w:t>
      </w:r>
    </w:p>
    <w:p w14:paraId="257241D0" w14:textId="77777777" w:rsidR="00805C8F" w:rsidRDefault="00805C8F" w:rsidP="006846BC">
      <w:pPr>
        <w:autoSpaceDE w:val="0"/>
        <w:autoSpaceDN w:val="0"/>
        <w:adjustRightInd w:val="0"/>
        <w:ind w:left="720"/>
        <w:jc w:val="both"/>
        <w:rPr>
          <w:rFonts w:ascii="Helvetica-Bold" w:hAnsi="Helvetica-Bold" w:cs="Helvetica-Bold"/>
          <w:sz w:val="20"/>
          <w:szCs w:val="20"/>
        </w:rPr>
      </w:pPr>
      <w:r>
        <w:rPr>
          <w:rFonts w:ascii="Times-Roman" w:hAnsi="Times-Roman" w:cs="Times-Roman"/>
        </w:rPr>
        <w:t>(i) in writing; and</w:t>
      </w:r>
    </w:p>
    <w:p w14:paraId="2B537C44" w14:textId="77777777" w:rsidR="00805C8F" w:rsidRDefault="00805C8F" w:rsidP="006846BC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(ii) signed by the candidate and the members who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nominated him or her; and</w:t>
      </w:r>
    </w:p>
    <w:p w14:paraId="3CD2FCEB" w14:textId="77777777" w:rsidR="00805C8F" w:rsidRDefault="00805C8F" w:rsidP="006846BC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(iii) given to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at least </w:t>
      </w:r>
      <w:r w:rsidR="00B5708E">
        <w:rPr>
          <w:rFonts w:ascii="Times-Roman" w:hAnsi="Times-Roman" w:cs="Times-Roman"/>
        </w:rPr>
        <w:t>21</w:t>
      </w:r>
      <w:r>
        <w:rPr>
          <w:rFonts w:ascii="Times-Roman" w:hAnsi="Times-Roman" w:cs="Times-Roman"/>
        </w:rPr>
        <w:t xml:space="preserve"> days before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annual general meeting at which the election is to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be held;</w:t>
      </w:r>
    </w:p>
    <w:p w14:paraId="053D9067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(c) each member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present and eligible to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vote at the annual general meeting may vote for 1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candidate for each vacant position on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;</w:t>
      </w:r>
    </w:p>
    <w:p w14:paraId="25D96868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(d) if, at the start of the meeting, there are not enough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candidates nominated, nominations may be taken from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the floor of the meeting.</w:t>
      </w:r>
    </w:p>
    <w:p w14:paraId="20871EF9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A person may be a candidate only if the person—</w:t>
      </w:r>
    </w:p>
    <w:p w14:paraId="7ABBEAFA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is an adult; and</w:t>
      </w:r>
    </w:p>
    <w:p w14:paraId="163285B0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is not ineligible to be elected as a member under section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61A of the Act.</w:t>
      </w:r>
    </w:p>
    <w:p w14:paraId="2B3F76FF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A list of the candidates names in alphabetical order, with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names of the members who nominated each candidate, must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be posted in </w:t>
      </w:r>
      <w:r w:rsidR="00EE215C">
        <w:rPr>
          <w:rFonts w:ascii="Times-Roman" w:hAnsi="Times-Roman" w:cs="Times-Roman"/>
        </w:rPr>
        <w:t xml:space="preserve">any relevant member correspondence, such as newsletters and on </w:t>
      </w:r>
      <w:r w:rsidR="00EE215C" w:rsidRPr="00EE215C">
        <w:rPr>
          <w:rFonts w:ascii="Times-Roman" w:hAnsi="Times-Roman" w:cs="Times-Roman"/>
          <w:b/>
          <w:i/>
        </w:rPr>
        <w:t>The Associations</w:t>
      </w:r>
      <w:r w:rsidR="00EE215C">
        <w:rPr>
          <w:rFonts w:ascii="Times-Roman" w:hAnsi="Times-Roman" w:cs="Times-Roman"/>
        </w:rPr>
        <w:t xml:space="preserve"> website, and in a </w:t>
      </w:r>
      <w:r>
        <w:rPr>
          <w:rFonts w:ascii="Times-Roman" w:hAnsi="Times-Roman" w:cs="Times-Roman"/>
        </w:rPr>
        <w:t>conspicuous place in the office or usual place of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meeting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for at least 7 days immediately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preceding the annual general meeting.</w:t>
      </w:r>
    </w:p>
    <w:p w14:paraId="3CC4E81B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If required by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, balloting lists must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be prepared containing the names of the candidates in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alphabetical order.</w:t>
      </w:r>
    </w:p>
    <w:p w14:paraId="69093AFC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(5)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must ensure that, before a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candidate is elected as a member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, the candidate is advised—</w:t>
      </w:r>
    </w:p>
    <w:p w14:paraId="2228B3F5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whether or not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has public liability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insurance; and</w:t>
      </w:r>
    </w:p>
    <w:p w14:paraId="0E8C92C0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if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has public liability insurance—the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amount of the insurance.</w:t>
      </w:r>
    </w:p>
    <w:p w14:paraId="41E693EF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14:paraId="45C61CE7" w14:textId="77777777" w:rsidR="00A11355" w:rsidRDefault="00A11355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</w:p>
    <w:p w14:paraId="5C4FA508" w14:textId="77777777" w:rsidR="00805C8F" w:rsidRDefault="00B5708E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19</w:t>
      </w:r>
      <w:r w:rsidR="00805C8F">
        <w:rPr>
          <w:rFonts w:ascii="Helvetica-Bold" w:hAnsi="Helvetica-Bold" w:cs="Helvetica-Bold"/>
          <w:b/>
          <w:bCs/>
        </w:rPr>
        <w:t xml:space="preserve"> Resignation, removal or vacation of office of</w:t>
      </w:r>
      <w:r w:rsidR="006E179D">
        <w:rPr>
          <w:rFonts w:ascii="Helvetica-Bold" w:hAnsi="Helvetica-Bold" w:cs="Helvetica-Bold"/>
          <w:b/>
          <w:bCs/>
        </w:rPr>
        <w:t xml:space="preserve"> </w:t>
      </w:r>
      <w:r w:rsidR="00FE2CFD" w:rsidRPr="00A11355">
        <w:rPr>
          <w:rFonts w:ascii="Helvetica-Bold" w:hAnsi="Helvetica-Bold" w:cs="Helvetica-Bold"/>
          <w:b/>
          <w:bCs/>
        </w:rPr>
        <w:t>QMSA Committee</w:t>
      </w:r>
      <w:r w:rsidR="00805C8F">
        <w:rPr>
          <w:rFonts w:ascii="Helvetica-Bold" w:hAnsi="Helvetica-Bold" w:cs="Helvetica-Bold"/>
          <w:b/>
          <w:bCs/>
        </w:rPr>
        <w:t xml:space="preserve"> member</w:t>
      </w:r>
    </w:p>
    <w:p w14:paraId="767AF8F2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A member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may resign from </w:t>
      </w:r>
      <w:r w:rsidR="00A11355">
        <w:rPr>
          <w:rFonts w:ascii="Times-Roman" w:hAnsi="Times-Roman" w:cs="Times-Roman"/>
        </w:rPr>
        <w:t>it</w:t>
      </w:r>
      <w:r>
        <w:rPr>
          <w:rFonts w:ascii="Times-Roman" w:hAnsi="Times-Roman" w:cs="Times-Roman"/>
        </w:rPr>
        <w:t xml:space="preserve"> by giving written notice of resignation to the</w:t>
      </w:r>
      <w:r w:rsidR="006E179D">
        <w:rPr>
          <w:rFonts w:ascii="Times-Roman" w:hAnsi="Times-Roman" w:cs="Times-Roman"/>
        </w:rPr>
        <w:t xml:space="preserve">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.</w:t>
      </w:r>
    </w:p>
    <w:p w14:paraId="66AD6255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The resignation takes effect at—</w:t>
      </w:r>
    </w:p>
    <w:p w14:paraId="24A251FD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the time the notice is received by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; or</w:t>
      </w:r>
    </w:p>
    <w:p w14:paraId="02301B19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if a later time is stated in the notice—the later time.</w:t>
      </w:r>
    </w:p>
    <w:p w14:paraId="0A8C4CCD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A member may be removed from office at a general meeting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if a majority of the members present and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eligible to vote at the meeting vote in favour of removing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member.</w:t>
      </w:r>
    </w:p>
    <w:p w14:paraId="436B093A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(4) Before a vote of members is taken about removing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member from office, the member must be given a full and fair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opportunity to show cause why he or she should not be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removed from office.</w:t>
      </w:r>
    </w:p>
    <w:p w14:paraId="7C4DBBBE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(5) A member has no right of appeal against the </w:t>
      </w:r>
      <w:r w:rsidR="00F66ED8">
        <w:rPr>
          <w:rFonts w:ascii="Times-Roman" w:hAnsi="Times-Roman" w:cs="Times-Roman"/>
        </w:rPr>
        <w:t>members’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removal from office under this rule.</w:t>
      </w:r>
    </w:p>
    <w:p w14:paraId="4D285618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(6) A member immediately vacates the office of member in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circumstances mentioned in section 64(2) of the Act.</w:t>
      </w:r>
    </w:p>
    <w:p w14:paraId="1F7BAA1E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6639FABE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2</w:t>
      </w:r>
      <w:r w:rsidR="00B5708E">
        <w:rPr>
          <w:rFonts w:ascii="Helvetica-Bold" w:hAnsi="Helvetica-Bold" w:cs="Helvetica-Bold"/>
          <w:b/>
          <w:bCs/>
        </w:rPr>
        <w:t>0</w:t>
      </w:r>
      <w:r>
        <w:rPr>
          <w:rFonts w:ascii="Helvetica-Bold" w:hAnsi="Helvetica-Bold" w:cs="Helvetica-Bold"/>
          <w:b/>
          <w:bCs/>
        </w:rPr>
        <w:t xml:space="preserve"> Vacancies on </w:t>
      </w:r>
      <w:r w:rsidR="00FE2CFD" w:rsidRPr="00A11355">
        <w:rPr>
          <w:rFonts w:ascii="Helvetica-Bold" w:hAnsi="Helvetica-Bold" w:cs="Helvetica-Bold"/>
          <w:b/>
          <w:bCs/>
        </w:rPr>
        <w:t>QMSA Committee</w:t>
      </w:r>
    </w:p>
    <w:p w14:paraId="59552D8E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If a casual vacancy happens on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,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the continuing members of the committee may appoint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another member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to fill the vacancy until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next annual general meeting.</w:t>
      </w:r>
    </w:p>
    <w:p w14:paraId="33C174F5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continuing members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may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act despite a casual vacancy on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.</w:t>
      </w:r>
    </w:p>
    <w:p w14:paraId="1FB0A2B6" w14:textId="77777777" w:rsidR="00805C8F" w:rsidRDefault="00805C8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However, if the number of committee members is less than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the number fixed under rule 2</w:t>
      </w:r>
      <w:r w:rsidR="00B5708E">
        <w:rPr>
          <w:rFonts w:ascii="Times-Roman" w:hAnsi="Times-Roman" w:cs="Times-Roman"/>
        </w:rPr>
        <w:t>3</w:t>
      </w:r>
      <w:r>
        <w:rPr>
          <w:rFonts w:ascii="Times-Roman" w:hAnsi="Times-Roman" w:cs="Times-Roman"/>
        </w:rPr>
        <w:t>(1) as a quorum of the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, the continuing members may act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only to—</w:t>
      </w:r>
    </w:p>
    <w:p w14:paraId="565EF370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increase the number of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members to the number required for a quorum; or</w:t>
      </w:r>
    </w:p>
    <w:p w14:paraId="13ADE8EE" w14:textId="77777777" w:rsidR="00805C8F" w:rsidRDefault="00805C8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call a general meeting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11CDB2C1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sz w:val="20"/>
          <w:szCs w:val="20"/>
        </w:rPr>
      </w:pPr>
    </w:p>
    <w:p w14:paraId="1B4F43BF" w14:textId="77777777" w:rsidR="00853C9F" w:rsidRDefault="00853C9F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2</w:t>
      </w:r>
      <w:r w:rsidR="00B5708E">
        <w:rPr>
          <w:rFonts w:ascii="Helvetica-Bold" w:hAnsi="Helvetica-Bold" w:cs="Helvetica-Bold"/>
          <w:b/>
          <w:bCs/>
        </w:rPr>
        <w:t>1</w:t>
      </w:r>
      <w:r>
        <w:rPr>
          <w:rFonts w:ascii="Helvetica-Bold" w:hAnsi="Helvetica-Bold" w:cs="Helvetica-Bold"/>
          <w:b/>
          <w:bCs/>
        </w:rPr>
        <w:t xml:space="preserve"> Functions of </w:t>
      </w:r>
      <w:r w:rsidR="00FE2CFD" w:rsidRPr="00A11355">
        <w:rPr>
          <w:rFonts w:ascii="Helvetica-Bold" w:hAnsi="Helvetica-Bold" w:cs="Helvetica-Bold"/>
          <w:b/>
          <w:bCs/>
        </w:rPr>
        <w:t>QMSA Committee</w:t>
      </w:r>
    </w:p>
    <w:p w14:paraId="4AE6C19D" w14:textId="77777777" w:rsidR="00853C9F" w:rsidRDefault="00853C9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Subject to these rules or a resolution of the members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carried at a general meeting,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has the general control and management of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administration of the affairs, property and funds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119E8BF7" w14:textId="77777777" w:rsidR="00853C9F" w:rsidRDefault="00853C9F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has authority to interpret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meaning of these rules and any matter relating to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on which the rules are silent, but any interpretation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must have regard to the Act, including any regulation made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under the Act</w:t>
      </w:r>
      <w:r w:rsidR="00A11355">
        <w:rPr>
          <w:rFonts w:ascii="Times-Roman" w:hAnsi="Times-Roman" w:cs="Times-Roman"/>
        </w:rPr>
        <w:t xml:space="preserve"> </w:t>
      </w:r>
      <w:r w:rsidR="00A11355" w:rsidRPr="00A11355">
        <w:rPr>
          <w:rFonts w:ascii="Times-Roman" w:hAnsi="Times-Roman" w:cs="Times-Roman"/>
          <w:vertAlign w:val="superscript"/>
        </w:rPr>
        <w:t>1</w:t>
      </w:r>
      <w:r>
        <w:rPr>
          <w:rFonts w:ascii="Times-Roman" w:hAnsi="Times-Roman" w:cs="Times-Roman"/>
        </w:rPr>
        <w:t>.</w:t>
      </w:r>
    </w:p>
    <w:p w14:paraId="0A6C33BD" w14:textId="77777777" w:rsidR="00853C9F" w:rsidRDefault="00A1135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</w:t>
      </w:r>
      <w:r w:rsidR="00853C9F">
        <w:rPr>
          <w:rFonts w:ascii="Times-Roman" w:hAnsi="Times-Roman" w:cs="Times-Roman"/>
        </w:rPr>
        <w:t xml:space="preserve">(3)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853C9F">
        <w:rPr>
          <w:rFonts w:ascii="Times-Roman" w:hAnsi="Times-Roman" w:cs="Times-Roman"/>
        </w:rPr>
        <w:t xml:space="preserve"> may exercise the powers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 w:rsidR="00853C9F">
        <w:rPr>
          <w:rFonts w:ascii="Times-Roman" w:hAnsi="Times-Roman" w:cs="Times-Roman"/>
        </w:rPr>
        <w:t>—</w:t>
      </w:r>
    </w:p>
    <w:p w14:paraId="74098531" w14:textId="77777777" w:rsidR="00853C9F" w:rsidRDefault="00853C9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to borrow, raise or secure the payment of amounts in a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way the members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decide; and</w:t>
      </w:r>
    </w:p>
    <w:p w14:paraId="2C479719" w14:textId="77777777" w:rsidR="00853C9F" w:rsidRDefault="00853C9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to secure the amounts mentioned in paragraph (a) or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payment or performance of any debt, liability, contract,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guarantee or other engagement incurred or to be entered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into by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in any way, including by the issue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of debentures (perpetual or otherwise) charged upon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whole or part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s property, both present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and future; and</w:t>
      </w:r>
    </w:p>
    <w:p w14:paraId="517C5BF1" w14:textId="77777777" w:rsidR="00853C9F" w:rsidRDefault="00853C9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(c) to purchase, redeem or pay off any securities issued; and</w:t>
      </w:r>
    </w:p>
    <w:p w14:paraId="2AE01FCB" w14:textId="77777777" w:rsidR="00853C9F" w:rsidRDefault="00853C9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(d) to borrow amounts from members and pay interest on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the amounts borrowed; and</w:t>
      </w:r>
    </w:p>
    <w:p w14:paraId="73307028" w14:textId="77777777" w:rsidR="00853C9F" w:rsidRDefault="00853C9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(e) to mortgage or charge the whole or part of its property;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and</w:t>
      </w:r>
    </w:p>
    <w:p w14:paraId="244B9E54" w14:textId="77777777" w:rsidR="00853C9F" w:rsidRDefault="00853C9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(f) to issue debentures and other securities, whether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outright or as security for any debt, liability or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obligation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; and</w:t>
      </w:r>
    </w:p>
    <w:p w14:paraId="0405B04C" w14:textId="77777777" w:rsidR="00853C9F" w:rsidRDefault="00853C9F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(g) to provide and pay off any securities issued; and</w:t>
      </w:r>
    </w:p>
    <w:p w14:paraId="6948F46D" w14:textId="77777777" w:rsidR="00853C9F" w:rsidRDefault="00853C9F" w:rsidP="006846BC">
      <w:pPr>
        <w:autoSpaceDE w:val="0"/>
        <w:autoSpaceDN w:val="0"/>
        <w:adjustRightInd w:val="0"/>
        <w:ind w:left="360"/>
        <w:jc w:val="both"/>
        <w:rPr>
          <w:rFonts w:ascii="Helvetica-Bold" w:hAnsi="Helvetica-Bold" w:cs="Helvetica-Bold"/>
          <w:sz w:val="20"/>
          <w:szCs w:val="20"/>
        </w:rPr>
      </w:pPr>
      <w:r>
        <w:rPr>
          <w:rFonts w:ascii="Times-Roman" w:hAnsi="Times-Roman" w:cs="Times-Roman"/>
        </w:rPr>
        <w:t xml:space="preserve">(h) to invest in a way the members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may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from time to time decide.</w:t>
      </w:r>
    </w:p>
    <w:p w14:paraId="2ED5E8DE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(4) For subrule (3)(d), the rate of interest must not be more than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the current rate being charged for overdrawn accounts on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money lent (regardless of the term of the loan) by—</w:t>
      </w:r>
    </w:p>
    <w:p w14:paraId="5F535C5F" w14:textId="77777777" w:rsidR="00F94AFE" w:rsidRDefault="00F94AFE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the financial institution for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; or</w:t>
      </w:r>
    </w:p>
    <w:p w14:paraId="1C0B8C8B" w14:textId="77777777" w:rsidR="00F94AFE" w:rsidRDefault="00F94AFE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if there is more than 1 financial institution for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—the financial institution nominated by the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.</w:t>
      </w:r>
    </w:p>
    <w:p w14:paraId="021B76C8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72A898AA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2</w:t>
      </w:r>
      <w:r w:rsidR="00B5708E">
        <w:rPr>
          <w:rFonts w:ascii="Helvetica-Bold" w:hAnsi="Helvetica-Bold" w:cs="Helvetica-Bold"/>
          <w:b/>
          <w:bCs/>
        </w:rPr>
        <w:t>2</w:t>
      </w:r>
      <w:r>
        <w:rPr>
          <w:rFonts w:ascii="Helvetica-Bold" w:hAnsi="Helvetica-Bold" w:cs="Helvetica-Bold"/>
          <w:b/>
          <w:bCs/>
        </w:rPr>
        <w:t xml:space="preserve"> Meetings of </w:t>
      </w:r>
      <w:r w:rsidR="00FE2CFD" w:rsidRPr="00A11355">
        <w:rPr>
          <w:rFonts w:ascii="Helvetica-Bold" w:hAnsi="Helvetica-Bold" w:cs="Helvetica-Bold"/>
          <w:b/>
          <w:bCs/>
        </w:rPr>
        <w:t>QMSA Committee</w:t>
      </w:r>
    </w:p>
    <w:p w14:paraId="48F5B2F0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Subject to this rule,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may meet and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conduct its proceedings as it considers appropriate.</w:t>
      </w:r>
    </w:p>
    <w:p w14:paraId="14DE7170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must meet at leas</w:t>
      </w:r>
      <w:r w:rsidR="00E429E5">
        <w:rPr>
          <w:rFonts w:ascii="Times-Roman" w:hAnsi="Times-Roman" w:cs="Times-Roman"/>
        </w:rPr>
        <w:t>t once every 3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months to exercise its functions.</w:t>
      </w:r>
    </w:p>
    <w:p w14:paraId="34B29DC5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must decide how a meeting is to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be called.</w:t>
      </w:r>
    </w:p>
    <w:p w14:paraId="435B5E5D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(4) Notice of a meeting is to be given in the way decided by the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.</w:t>
      </w:r>
    </w:p>
    <w:p w14:paraId="234000C9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(5)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may hold meetings, or permit a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committee member to take part in its meetings, by using any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technology that reasonably allows the member to hear and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take part in discussions as they happen.</w:t>
      </w:r>
    </w:p>
    <w:p w14:paraId="696AE12E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(6) A committee member who participates in the meeting as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mentioned in subrule (5) is taken to be present at the meeting.</w:t>
      </w:r>
    </w:p>
    <w:p w14:paraId="444D8A76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(7) A question arising at a committee meeting is to be decided by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 majority vote </w:t>
      </w:r>
      <w:r w:rsidR="00E429E5">
        <w:rPr>
          <w:rFonts w:ascii="Times-Roman" w:hAnsi="Times-Roman" w:cs="Times-Roman"/>
        </w:rPr>
        <w:t xml:space="preserve">(not less </w:t>
      </w:r>
      <w:r w:rsidR="00845DEC">
        <w:rPr>
          <w:rFonts w:ascii="Times-Roman" w:hAnsi="Times-Roman" w:cs="Times-Roman"/>
        </w:rPr>
        <w:t>than 50</w:t>
      </w:r>
      <w:r w:rsidR="00E429E5">
        <w:rPr>
          <w:rFonts w:ascii="Times-Roman" w:hAnsi="Times-Roman" w:cs="Times-Roman"/>
        </w:rPr>
        <w:t xml:space="preserve">%) </w:t>
      </w:r>
      <w:r>
        <w:rPr>
          <w:rFonts w:ascii="Times-Roman" w:hAnsi="Times-Roman" w:cs="Times-Roman"/>
        </w:rPr>
        <w:t xml:space="preserve">of members of the </w:t>
      </w:r>
      <w:r w:rsidR="00A11355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present at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meeting and, if the votes are equal, the question is decided in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the negative.</w:t>
      </w:r>
    </w:p>
    <w:p w14:paraId="6DC5A828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(8) A member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must not vote on a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question about a contract or proposed contract with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if the member has an interest in the contract or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proposed contract and, if the member does vote, the members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vote must not be counted.</w:t>
      </w:r>
    </w:p>
    <w:p w14:paraId="52D0F7D2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 xml:space="preserve">(9) The </w:t>
      </w:r>
      <w:r w:rsidR="00A11355">
        <w:rPr>
          <w:rFonts w:ascii="Times-Roman" w:hAnsi="Times-Roman" w:cs="Times-Roman"/>
        </w:rPr>
        <w:t>President is to preside as C</w:t>
      </w:r>
      <w:r>
        <w:rPr>
          <w:rFonts w:ascii="Times-Roman" w:hAnsi="Times-Roman" w:cs="Times-Roman"/>
        </w:rPr>
        <w:t xml:space="preserve">hairperson at a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meeting.</w:t>
      </w:r>
    </w:p>
    <w:p w14:paraId="35C025B5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(10) If there is no </w:t>
      </w:r>
      <w:r w:rsidR="00A11355">
        <w:rPr>
          <w:rFonts w:ascii="Times-Roman" w:hAnsi="Times-Roman" w:cs="Times-Roman"/>
        </w:rPr>
        <w:t>President or if the P</w:t>
      </w:r>
      <w:r>
        <w:rPr>
          <w:rFonts w:ascii="Times-Roman" w:hAnsi="Times-Roman" w:cs="Times-Roman"/>
        </w:rPr>
        <w:t>resident is not present within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10 minutes after the time fixed for a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meeting, the members may choose 1 of their number to</w:t>
      </w:r>
      <w:r w:rsidR="006E179D">
        <w:rPr>
          <w:rFonts w:ascii="Times-Roman" w:hAnsi="Times-Roman" w:cs="Times-Roman"/>
        </w:rPr>
        <w:t xml:space="preserve"> </w:t>
      </w:r>
      <w:r w:rsidR="00A11355">
        <w:rPr>
          <w:rFonts w:ascii="Times-Roman" w:hAnsi="Times-Roman" w:cs="Times-Roman"/>
        </w:rPr>
        <w:t>preside as C</w:t>
      </w:r>
      <w:r>
        <w:rPr>
          <w:rFonts w:ascii="Times-Roman" w:hAnsi="Times-Roman" w:cs="Times-Roman"/>
        </w:rPr>
        <w:t>hairperson at the meeting.</w:t>
      </w:r>
    </w:p>
    <w:p w14:paraId="2773523E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E26E4ED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2</w:t>
      </w:r>
      <w:r w:rsidR="00B5708E">
        <w:rPr>
          <w:rFonts w:ascii="Helvetica-Bold" w:hAnsi="Helvetica-Bold" w:cs="Helvetica-Bold"/>
          <w:b/>
          <w:bCs/>
        </w:rPr>
        <w:t>3</w:t>
      </w:r>
      <w:r>
        <w:rPr>
          <w:rFonts w:ascii="Helvetica-Bold" w:hAnsi="Helvetica-Bold" w:cs="Helvetica-Bold"/>
          <w:b/>
          <w:bCs/>
        </w:rPr>
        <w:t xml:space="preserve"> Quorum for, and adjournment of, </w:t>
      </w:r>
      <w:r w:rsidR="00A11355">
        <w:rPr>
          <w:rFonts w:ascii="Helvetica-Bold" w:hAnsi="Helvetica-Bold" w:cs="Helvetica-Bold"/>
          <w:b/>
          <w:bCs/>
        </w:rPr>
        <w:t xml:space="preserve">a </w:t>
      </w:r>
      <w:r w:rsidR="00FE2CFD" w:rsidRPr="00A11355">
        <w:rPr>
          <w:rFonts w:ascii="Helvetica-Bold" w:hAnsi="Helvetica-Bold" w:cs="Helvetica-Bold"/>
          <w:b/>
          <w:bCs/>
        </w:rPr>
        <w:t>QMSA Committee</w:t>
      </w:r>
      <w:r>
        <w:rPr>
          <w:rFonts w:ascii="Helvetica-Bold" w:hAnsi="Helvetica-Bold" w:cs="Helvetica-Bold"/>
          <w:b/>
          <w:bCs/>
        </w:rPr>
        <w:t xml:space="preserve"> meeting</w:t>
      </w:r>
    </w:p>
    <w:p w14:paraId="052907C2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At a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meeting, more than 50% of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members elected to </w:t>
      </w:r>
      <w:r w:rsidR="00A11355">
        <w:rPr>
          <w:rFonts w:ascii="Times-Roman" w:hAnsi="Times-Roman" w:cs="Times-Roman"/>
        </w:rPr>
        <w:t>it</w:t>
      </w:r>
      <w:r>
        <w:rPr>
          <w:rFonts w:ascii="Times-Roman" w:hAnsi="Times-Roman" w:cs="Times-Roman"/>
        </w:rPr>
        <w:t xml:space="preserve"> as at the close of the last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general meeting of the members form a quorum.</w:t>
      </w:r>
    </w:p>
    <w:p w14:paraId="121B3EAC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If there is no quorum within 30 minutes after the time fixed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for a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meeting called on the request of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members of </w:t>
      </w:r>
      <w:r w:rsidR="00A11355">
        <w:rPr>
          <w:rFonts w:ascii="Times-Roman" w:hAnsi="Times-Roman" w:cs="Times-Roman"/>
        </w:rPr>
        <w:t>it</w:t>
      </w:r>
      <w:r>
        <w:rPr>
          <w:rFonts w:ascii="Times-Roman" w:hAnsi="Times-Roman" w:cs="Times-Roman"/>
        </w:rPr>
        <w:t>, the meeting lapses.</w:t>
      </w:r>
    </w:p>
    <w:p w14:paraId="3A4011DE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If there is no quorum within 30 minutes after the time fixed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for a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meeting called other than on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request of the members of the </w:t>
      </w:r>
      <w:r w:rsidR="00E429E5" w:rsidRPr="00FE2CFD">
        <w:rPr>
          <w:rFonts w:ascii="Times-Roman" w:hAnsi="Times-Roman" w:cs="Times-Roman"/>
          <w:b/>
          <w:i/>
        </w:rPr>
        <w:t>QMSA Committee</w:t>
      </w:r>
      <w:r w:rsidR="00E429E5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—</w:t>
      </w:r>
    </w:p>
    <w:p w14:paraId="46FA5321" w14:textId="77777777" w:rsidR="00F94AFE" w:rsidRDefault="00F94AFE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the meeting is to be adjourned for at least 1 day; and</w:t>
      </w:r>
    </w:p>
    <w:p w14:paraId="0C53FEE5" w14:textId="77777777" w:rsidR="00F94AFE" w:rsidRDefault="00F94AFE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the members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who are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present are to decide the day, time and place of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adjourned meeting.</w:t>
      </w:r>
    </w:p>
    <w:p w14:paraId="0D664BDF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(4) If, at an adjourned meeting mentioned in subrule (3), there is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no quorum within 30 minutes after the time fixed for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meeting, the meeting lapses.</w:t>
      </w:r>
    </w:p>
    <w:p w14:paraId="287951BA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51410A63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2</w:t>
      </w:r>
      <w:r w:rsidR="00B5708E">
        <w:rPr>
          <w:rFonts w:ascii="Helvetica-Bold" w:hAnsi="Helvetica-Bold" w:cs="Helvetica-Bold"/>
          <w:b/>
          <w:bCs/>
        </w:rPr>
        <w:t>4</w:t>
      </w:r>
      <w:r>
        <w:rPr>
          <w:rFonts w:ascii="Helvetica-Bold" w:hAnsi="Helvetica-Bold" w:cs="Helvetica-Bold"/>
          <w:b/>
          <w:bCs/>
        </w:rPr>
        <w:t xml:space="preserve"> Special meeting of </w:t>
      </w:r>
      <w:r w:rsidR="00FE2CFD" w:rsidRPr="00A11355">
        <w:rPr>
          <w:rFonts w:ascii="Helvetica-Bold" w:hAnsi="Helvetica-Bold" w:cs="Helvetica-Bold"/>
          <w:b/>
          <w:bCs/>
        </w:rPr>
        <w:t>QMSA Committee</w:t>
      </w:r>
    </w:p>
    <w:p w14:paraId="47384C2F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If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receives a written request signed by at least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33% of the members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, the</w:t>
      </w:r>
      <w:r w:rsidR="006E179D">
        <w:rPr>
          <w:rFonts w:ascii="Times-Roman" w:hAnsi="Times-Roman" w:cs="Times-Roman"/>
        </w:rPr>
        <w:t xml:space="preserve">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 call a special meeting of </w:t>
      </w:r>
      <w:r w:rsidR="00A11355">
        <w:rPr>
          <w:rFonts w:ascii="Times-Roman" w:hAnsi="Times-Roman" w:cs="Times-Roman"/>
        </w:rPr>
        <w:t>it</w:t>
      </w:r>
      <w:r>
        <w:rPr>
          <w:rFonts w:ascii="Times-Roman" w:hAnsi="Times-Roman" w:cs="Times-Roman"/>
        </w:rPr>
        <w:t xml:space="preserve"> by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giving each member of the </w:t>
      </w:r>
      <w:r w:rsidR="00A11355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notice of the meeting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within </w:t>
      </w:r>
      <w:r w:rsidR="000B7DB6">
        <w:rPr>
          <w:rFonts w:ascii="Times-Roman" w:hAnsi="Times-Roman" w:cs="Times-Roman"/>
        </w:rPr>
        <w:t>21</w:t>
      </w:r>
      <w:r>
        <w:rPr>
          <w:rFonts w:ascii="Times-Roman" w:hAnsi="Times-Roman" w:cs="Times-Roman"/>
        </w:rPr>
        <w:t xml:space="preserve"> days after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receives the request.</w:t>
      </w:r>
    </w:p>
    <w:p w14:paraId="55CF8735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If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is unable or unwilling to call the special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meeting, the </w:t>
      </w:r>
      <w:r w:rsidR="00A11355">
        <w:rPr>
          <w:rFonts w:ascii="Times-Roman" w:hAnsi="Times-Roman" w:cs="Times-Roman"/>
        </w:rPr>
        <w:t>P</w:t>
      </w:r>
      <w:r>
        <w:rPr>
          <w:rFonts w:ascii="Times-Roman" w:hAnsi="Times-Roman" w:cs="Times-Roman"/>
        </w:rPr>
        <w:t>resident must call the meeting.</w:t>
      </w:r>
    </w:p>
    <w:p w14:paraId="1582D7D2" w14:textId="77777777" w:rsidR="00F94AFE" w:rsidRDefault="00F94AF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A request for a special meeting must state—</w:t>
      </w:r>
    </w:p>
    <w:p w14:paraId="579E456A" w14:textId="77777777" w:rsidR="00F94AFE" w:rsidRDefault="00F94AFE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why the special meeting is called; and</w:t>
      </w:r>
    </w:p>
    <w:p w14:paraId="6DD9E133" w14:textId="77777777" w:rsidR="00F94AFE" w:rsidRDefault="00F94AFE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(b) the business to be conducted at the meeting.</w:t>
      </w:r>
    </w:p>
    <w:p w14:paraId="5AA15EBB" w14:textId="77777777" w:rsidR="00E13C83" w:rsidRDefault="00E13C83" w:rsidP="00F53A0A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(4) A notice of a special meeting must state—</w:t>
      </w:r>
    </w:p>
    <w:p w14:paraId="7BBC19DA" w14:textId="77777777" w:rsidR="00E13C83" w:rsidRDefault="00E13C83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the day, time and place of the meeting; and</w:t>
      </w:r>
    </w:p>
    <w:p w14:paraId="7A38ABF0" w14:textId="77777777" w:rsidR="00E13C83" w:rsidRDefault="00E13C83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the business to be conducted at the meeting.</w:t>
      </w:r>
    </w:p>
    <w:p w14:paraId="6B291E2E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(5) A special meeting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must be held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within </w:t>
      </w:r>
      <w:r w:rsidR="000B7DB6">
        <w:rPr>
          <w:rFonts w:ascii="Times-Roman" w:hAnsi="Times-Roman" w:cs="Times-Roman"/>
        </w:rPr>
        <w:t>21</w:t>
      </w:r>
      <w:r>
        <w:rPr>
          <w:rFonts w:ascii="Times-Roman" w:hAnsi="Times-Roman" w:cs="Times-Roman"/>
        </w:rPr>
        <w:t xml:space="preserve"> days after notice of the meeting is given to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members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.</w:t>
      </w:r>
    </w:p>
    <w:p w14:paraId="2377BEA1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43D8D9F7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2</w:t>
      </w:r>
      <w:r w:rsidR="00B5708E">
        <w:rPr>
          <w:rFonts w:ascii="Helvetica-Bold" w:hAnsi="Helvetica-Bold" w:cs="Helvetica-Bold"/>
          <w:b/>
          <w:bCs/>
        </w:rPr>
        <w:t>5</w:t>
      </w:r>
      <w:r>
        <w:rPr>
          <w:rFonts w:ascii="Helvetica-Bold" w:hAnsi="Helvetica-Bold" w:cs="Helvetica-Bold"/>
          <w:b/>
          <w:bCs/>
        </w:rPr>
        <w:t xml:space="preserve"> Minutes of </w:t>
      </w:r>
      <w:r w:rsidR="00FE2CFD" w:rsidRPr="00A11355">
        <w:rPr>
          <w:rFonts w:ascii="Helvetica-Bold" w:hAnsi="Helvetica-Bold" w:cs="Helvetica-Bold"/>
          <w:b/>
          <w:bCs/>
        </w:rPr>
        <w:t>QMSA Committee</w:t>
      </w:r>
      <w:r>
        <w:rPr>
          <w:rFonts w:ascii="Helvetica-Bold" w:hAnsi="Helvetica-Bold" w:cs="Helvetica-Bold"/>
          <w:b/>
          <w:bCs/>
        </w:rPr>
        <w:t xml:space="preserve"> meetings</w:t>
      </w:r>
    </w:p>
    <w:p w14:paraId="712EAA66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 ensure full and accurate minutes of all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questions, matters, resolutions and other proceedings of each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BD2F54">
        <w:rPr>
          <w:rFonts w:ascii="Times-Roman" w:hAnsi="Times-Roman" w:cs="Times-Roman"/>
        </w:rPr>
        <w:t xml:space="preserve"> meeting are entered </w:t>
      </w:r>
      <w:r w:rsidR="00C64BF6">
        <w:rPr>
          <w:rFonts w:ascii="Times-Roman" w:hAnsi="Times-Roman" w:cs="Times-Roman"/>
        </w:rPr>
        <w:t xml:space="preserve">into an electronic file </w:t>
      </w:r>
      <w:r w:rsidR="00BD2F54">
        <w:rPr>
          <w:rFonts w:ascii="Times-Roman" w:hAnsi="Times-Roman" w:cs="Times-Roman"/>
        </w:rPr>
        <w:t>and saved onto a hard drive</w:t>
      </w:r>
      <w:r>
        <w:rPr>
          <w:rFonts w:ascii="Times-Roman" w:hAnsi="Times-Roman" w:cs="Times-Roman"/>
        </w:rPr>
        <w:t>.</w:t>
      </w:r>
    </w:p>
    <w:p w14:paraId="264C0ACF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To ensure the accuracy of the minutes, the minutes of each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meeting must be signed by the</w:t>
      </w:r>
      <w:r w:rsidR="006E179D">
        <w:rPr>
          <w:rFonts w:ascii="Times-Roman" w:hAnsi="Times-Roman" w:cs="Times-Roman"/>
        </w:rPr>
        <w:t xml:space="preserve"> </w:t>
      </w:r>
      <w:r w:rsidR="00BD2F54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 xml:space="preserve">hairperson of the meeting, or the </w:t>
      </w:r>
      <w:r w:rsidR="00BD2F54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>hairperson of the next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meeting, verifying their accuracy.</w:t>
      </w:r>
    </w:p>
    <w:p w14:paraId="4E477580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26738239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2</w:t>
      </w:r>
      <w:r w:rsidR="001A55ED">
        <w:rPr>
          <w:rFonts w:ascii="Helvetica-Bold" w:hAnsi="Helvetica-Bold" w:cs="Helvetica-Bold"/>
          <w:b/>
          <w:bCs/>
        </w:rPr>
        <w:t>6</w:t>
      </w:r>
      <w:r>
        <w:rPr>
          <w:rFonts w:ascii="Helvetica-Bold" w:hAnsi="Helvetica-Bold" w:cs="Helvetica-Bold"/>
          <w:b/>
          <w:bCs/>
        </w:rPr>
        <w:t xml:space="preserve"> Appointment of subcommittees</w:t>
      </w:r>
    </w:p>
    <w:p w14:paraId="38578C90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may appoint a subcommittee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consisting of members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considered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appropriate by </w:t>
      </w:r>
      <w:r w:rsidR="00BD2F54">
        <w:rPr>
          <w:rFonts w:ascii="Times-Roman" w:hAnsi="Times-Roman" w:cs="Times-Roman"/>
        </w:rPr>
        <w:t>it</w:t>
      </w:r>
      <w:r>
        <w:rPr>
          <w:rFonts w:ascii="Times-Roman" w:hAnsi="Times-Roman" w:cs="Times-Roman"/>
        </w:rPr>
        <w:t xml:space="preserve"> to help with the conduct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s operations.</w:t>
      </w:r>
    </w:p>
    <w:p w14:paraId="11B85193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A member of the subcommittee who is not a member of the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is not entitled to vote at a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meeting.</w:t>
      </w:r>
    </w:p>
    <w:p w14:paraId="671E1F09" w14:textId="77777777" w:rsidR="00E13C83" w:rsidRDefault="00BD2F54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A subcommittee may elect a C</w:t>
      </w:r>
      <w:r w:rsidR="00E13C83">
        <w:rPr>
          <w:rFonts w:ascii="Times-Roman" w:hAnsi="Times-Roman" w:cs="Times-Roman"/>
        </w:rPr>
        <w:t>hairperson of its meetings.</w:t>
      </w:r>
    </w:p>
    <w:p w14:paraId="099983AD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If a </w:t>
      </w:r>
      <w:r w:rsidR="00BD2F54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 xml:space="preserve">hairperson is not elected, or if the </w:t>
      </w:r>
      <w:r w:rsidR="00BD2F54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>hairperson is not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present within 10 minutes after the time fixed for a meeting,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the members present may choose 1 of their number to be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chairperson of the meeting.</w:t>
      </w:r>
    </w:p>
    <w:p w14:paraId="615D2A6F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(5) A subcommittee may meet and adjourn as it considers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appropriate.</w:t>
      </w:r>
    </w:p>
    <w:p w14:paraId="4E31D311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(6) A question arising at a subcommittee meeting is to be decided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by a majority vote </w:t>
      </w:r>
      <w:r w:rsidR="00571C77">
        <w:rPr>
          <w:rFonts w:ascii="Times-Roman" w:hAnsi="Times-Roman" w:cs="Times-Roman"/>
        </w:rPr>
        <w:t xml:space="preserve">(not less than 50%) </w:t>
      </w:r>
      <w:r>
        <w:rPr>
          <w:rFonts w:ascii="Times-Roman" w:hAnsi="Times-Roman" w:cs="Times-Roman"/>
        </w:rPr>
        <w:t>of the members present at the meeting and,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if the votes are equal, the question is decided in the negative.</w:t>
      </w:r>
    </w:p>
    <w:p w14:paraId="687B1ED8" w14:textId="77777777" w:rsidR="00364B34" w:rsidRDefault="00364B34" w:rsidP="008642B2">
      <w:pPr>
        <w:jc w:val="both"/>
      </w:pPr>
    </w:p>
    <w:p w14:paraId="565B4558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2</w:t>
      </w:r>
      <w:r w:rsidR="001A55ED">
        <w:rPr>
          <w:rFonts w:ascii="Helvetica-Bold" w:hAnsi="Helvetica-Bold" w:cs="Helvetica-Bold"/>
          <w:b/>
          <w:bCs/>
          <w:color w:val="000000"/>
        </w:rPr>
        <w:t>7</w:t>
      </w:r>
      <w:r>
        <w:rPr>
          <w:rFonts w:ascii="Helvetica-Bold" w:hAnsi="Helvetica-Bold" w:cs="Helvetica-Bold"/>
          <w:b/>
          <w:bCs/>
          <w:color w:val="000000"/>
        </w:rPr>
        <w:t xml:space="preserve"> Acts not affected by defects or disqualifications</w:t>
      </w:r>
    </w:p>
    <w:p w14:paraId="06802AFF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(1) An act performed by the </w:t>
      </w:r>
      <w:r w:rsidR="00FE2CFD" w:rsidRPr="00FE2CFD">
        <w:rPr>
          <w:rFonts w:ascii="Times-Roman" w:hAnsi="Times-Roman" w:cs="Times-Roman"/>
          <w:b/>
          <w:i/>
          <w:color w:val="000000"/>
        </w:rPr>
        <w:t>QMSA Committee</w:t>
      </w:r>
      <w:r w:rsidR="004912BD">
        <w:rPr>
          <w:rFonts w:ascii="Times-Roman" w:hAnsi="Times-Roman" w:cs="Times-Roman"/>
          <w:color w:val="FF0000"/>
        </w:rPr>
        <w:t>,</w:t>
      </w:r>
      <w:r w:rsidR="006E179D">
        <w:rPr>
          <w:rFonts w:ascii="Times-Roman" w:hAnsi="Times-Roman" w:cs="Times-Roman"/>
          <w:color w:val="00FF00"/>
        </w:rPr>
        <w:t xml:space="preserve"> </w:t>
      </w:r>
      <w:r w:rsidRPr="004912BD">
        <w:rPr>
          <w:rFonts w:ascii="Times-Roman" w:hAnsi="Times-Roman" w:cs="Times-Roman"/>
        </w:rPr>
        <w:t>a subcommittee</w:t>
      </w:r>
      <w:r>
        <w:rPr>
          <w:rFonts w:ascii="Times-Roman" w:hAnsi="Times-Roman" w:cs="Times-Roman"/>
          <w:color w:val="00FF00"/>
        </w:rPr>
        <w:t xml:space="preserve"> </w:t>
      </w:r>
      <w:r w:rsidRPr="004912BD">
        <w:rPr>
          <w:rFonts w:ascii="Times-Roman" w:hAnsi="Times-Roman" w:cs="Times-Roman"/>
        </w:rPr>
        <w:t xml:space="preserve">or </w:t>
      </w:r>
      <w:r w:rsidR="004912BD" w:rsidRPr="004912BD">
        <w:rPr>
          <w:rFonts w:ascii="Times-Roman" w:hAnsi="Times-Roman" w:cs="Times-Roman"/>
        </w:rPr>
        <w:t>a</w:t>
      </w:r>
      <w:r w:rsidRPr="004912BD">
        <w:rPr>
          <w:rFonts w:ascii="Times-Roman" w:hAnsi="Times-Roman" w:cs="Times-Roman"/>
        </w:rPr>
        <w:t xml:space="preserve"> person acting as</w:t>
      </w:r>
      <w:r>
        <w:rPr>
          <w:rFonts w:ascii="Times-Roman" w:hAnsi="Times-Roman" w:cs="Times-Roman"/>
          <w:color w:val="00FF00"/>
        </w:rPr>
        <w:t xml:space="preserve"> </w:t>
      </w:r>
      <w:r>
        <w:rPr>
          <w:rFonts w:ascii="Times-Roman" w:hAnsi="Times-Roman" w:cs="Times-Roman"/>
          <w:color w:val="000000"/>
        </w:rPr>
        <w:t>a</w:t>
      </w:r>
      <w:r w:rsidR="006E179D"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 xml:space="preserve">member of the </w:t>
      </w:r>
      <w:r w:rsidR="00FE2CFD" w:rsidRPr="00FE2CFD">
        <w:rPr>
          <w:rFonts w:ascii="Times-Roman" w:hAnsi="Times-Roman" w:cs="Times-Roman"/>
          <w:b/>
          <w:i/>
          <w:color w:val="000000"/>
        </w:rPr>
        <w:t>QMSA Committee</w:t>
      </w:r>
      <w:r>
        <w:rPr>
          <w:rFonts w:ascii="Times-Roman" w:hAnsi="Times-Roman" w:cs="Times-Roman"/>
          <w:color w:val="FF0000"/>
        </w:rPr>
        <w:t xml:space="preserve"> </w:t>
      </w:r>
      <w:r>
        <w:rPr>
          <w:rFonts w:ascii="Times-Roman" w:hAnsi="Times-Roman" w:cs="Times-Roman"/>
          <w:color w:val="000000"/>
        </w:rPr>
        <w:t>is</w:t>
      </w:r>
      <w:r w:rsidR="006E179D"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>taken to have been validly performed.</w:t>
      </w:r>
    </w:p>
    <w:p w14:paraId="7DFE2CEF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(2) Subrule (1) applies even if the act was performed when—</w:t>
      </w:r>
    </w:p>
    <w:p w14:paraId="1B0EC4C9" w14:textId="77777777" w:rsidR="00E13C83" w:rsidRDefault="00E13C83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(a) there was a defect in the appointment of a member of</w:t>
      </w:r>
      <w:r w:rsidR="006E179D"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 xml:space="preserve">the </w:t>
      </w:r>
      <w:r w:rsidR="00FE2CFD" w:rsidRPr="00FE2CFD">
        <w:rPr>
          <w:rFonts w:ascii="Times-Roman" w:hAnsi="Times-Roman" w:cs="Times-Roman"/>
          <w:b/>
          <w:i/>
          <w:color w:val="000000"/>
        </w:rPr>
        <w:t>QMSA Committee</w:t>
      </w:r>
      <w:r w:rsidRPr="004912BD">
        <w:rPr>
          <w:rFonts w:ascii="Times-Roman" w:hAnsi="Times-Roman" w:cs="Times-Roman"/>
        </w:rPr>
        <w:t>, subcommittee</w:t>
      </w:r>
      <w:r w:rsidR="006E179D">
        <w:rPr>
          <w:rFonts w:ascii="Times-Roman" w:hAnsi="Times-Roman" w:cs="Times-Roman"/>
        </w:rPr>
        <w:t xml:space="preserve"> </w:t>
      </w:r>
      <w:r w:rsidR="004912BD" w:rsidRPr="004912BD">
        <w:rPr>
          <w:rFonts w:ascii="Times-Roman" w:hAnsi="Times-Roman" w:cs="Times-Roman"/>
        </w:rPr>
        <w:t>or person</w:t>
      </w:r>
      <w:r w:rsidRPr="004912BD">
        <w:rPr>
          <w:rFonts w:ascii="Times-Roman" w:hAnsi="Times-Roman" w:cs="Times-Roman"/>
        </w:rPr>
        <w:t xml:space="preserve"> acting as a member of the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  <w:color w:val="000000"/>
        </w:rPr>
        <w:t>; or</w:t>
      </w:r>
    </w:p>
    <w:p w14:paraId="20A02585" w14:textId="77777777" w:rsidR="00E13C83" w:rsidRPr="004912BD" w:rsidRDefault="00E13C83" w:rsidP="006846BC">
      <w:pPr>
        <w:autoSpaceDE w:val="0"/>
        <w:autoSpaceDN w:val="0"/>
        <w:adjustRightInd w:val="0"/>
        <w:ind w:left="360"/>
        <w:jc w:val="both"/>
        <w:rPr>
          <w:rFonts w:ascii="Helvetica-Bold" w:hAnsi="Helvetica-Bold" w:cs="Helvetica-Bold"/>
          <w:sz w:val="20"/>
          <w:szCs w:val="20"/>
        </w:rPr>
      </w:pPr>
      <w:r>
        <w:rPr>
          <w:rFonts w:ascii="Times-Roman" w:hAnsi="Times-Roman" w:cs="Times-Roman"/>
          <w:color w:val="000000"/>
        </w:rPr>
        <w:t xml:space="preserve">(b) a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Pr="004912BD">
        <w:rPr>
          <w:rFonts w:ascii="Times-Roman" w:hAnsi="Times-Roman" w:cs="Times-Roman"/>
        </w:rPr>
        <w:t xml:space="preserve"> member, subcommittee</w:t>
      </w:r>
      <w:r w:rsidR="006E179D">
        <w:rPr>
          <w:rFonts w:ascii="Times-Roman" w:hAnsi="Times-Roman" w:cs="Times-Roman"/>
        </w:rPr>
        <w:t xml:space="preserve"> </w:t>
      </w:r>
      <w:r w:rsidRPr="004912BD">
        <w:rPr>
          <w:rFonts w:ascii="Times-Roman" w:hAnsi="Times-Roman" w:cs="Times-Roman"/>
        </w:rPr>
        <w:t>member or person acting as a member of the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Pr="004912BD">
        <w:rPr>
          <w:rFonts w:ascii="Times-Roman" w:hAnsi="Times-Roman" w:cs="Times-Roman"/>
        </w:rPr>
        <w:t xml:space="preserve"> was</w:t>
      </w:r>
      <w:r w:rsidR="006E179D">
        <w:rPr>
          <w:rFonts w:ascii="Times-Roman" w:hAnsi="Times-Roman" w:cs="Times-Roman"/>
        </w:rPr>
        <w:t xml:space="preserve"> </w:t>
      </w:r>
      <w:r w:rsidRPr="004912BD">
        <w:rPr>
          <w:rFonts w:ascii="Times-Roman" w:hAnsi="Times-Roman" w:cs="Times-Roman"/>
        </w:rPr>
        <w:t>disqualified from being a member.</w:t>
      </w:r>
    </w:p>
    <w:p w14:paraId="3ACC1245" w14:textId="77777777" w:rsidR="00E13C83" w:rsidRDefault="00E13C83" w:rsidP="008642B2">
      <w:pPr>
        <w:jc w:val="both"/>
      </w:pPr>
    </w:p>
    <w:p w14:paraId="41E5A853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2</w:t>
      </w:r>
      <w:r w:rsidR="001A55ED">
        <w:rPr>
          <w:rFonts w:ascii="Helvetica-Bold" w:hAnsi="Helvetica-Bold" w:cs="Helvetica-Bold"/>
          <w:b/>
          <w:bCs/>
        </w:rPr>
        <w:t>8</w:t>
      </w:r>
      <w:r>
        <w:rPr>
          <w:rFonts w:ascii="Helvetica-Bold" w:hAnsi="Helvetica-Bold" w:cs="Helvetica-Bold"/>
          <w:b/>
          <w:bCs/>
        </w:rPr>
        <w:t xml:space="preserve"> Resolutions of </w:t>
      </w:r>
      <w:r w:rsidR="00BD2F54">
        <w:rPr>
          <w:rFonts w:ascii="Helvetica-Bold" w:hAnsi="Helvetica-Bold" w:cs="Helvetica-Bold"/>
          <w:b/>
          <w:bCs/>
        </w:rPr>
        <w:t xml:space="preserve">the </w:t>
      </w:r>
      <w:r w:rsidR="00FE2CFD" w:rsidRPr="00BD2F54">
        <w:rPr>
          <w:rFonts w:ascii="Helvetica-Bold" w:hAnsi="Helvetica-Bold" w:cs="Helvetica-Bold"/>
          <w:b/>
          <w:bCs/>
        </w:rPr>
        <w:t>QMSA Committee</w:t>
      </w:r>
      <w:r>
        <w:rPr>
          <w:rFonts w:ascii="Helvetica-Bold" w:hAnsi="Helvetica-Bold" w:cs="Helvetica-Bold"/>
          <w:b/>
          <w:bCs/>
        </w:rPr>
        <w:t xml:space="preserve"> without</w:t>
      </w:r>
      <w:r w:rsidR="006E179D">
        <w:rPr>
          <w:rFonts w:ascii="Helvetica-Bold" w:hAnsi="Helvetica-Bold" w:cs="Helvetica-Bold"/>
          <w:b/>
          <w:bCs/>
        </w:rPr>
        <w:t xml:space="preserve"> </w:t>
      </w:r>
      <w:r>
        <w:rPr>
          <w:rFonts w:ascii="Helvetica-Bold" w:hAnsi="Helvetica-Bold" w:cs="Helvetica-Bold"/>
          <w:b/>
          <w:bCs/>
        </w:rPr>
        <w:t>meeting</w:t>
      </w:r>
    </w:p>
    <w:p w14:paraId="22774807" w14:textId="77777777" w:rsidR="00E13C83" w:rsidRDefault="00E13C83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A written resolution signed </w:t>
      </w:r>
      <w:r w:rsidR="00E429E5">
        <w:rPr>
          <w:rFonts w:ascii="Times-Roman" w:hAnsi="Times-Roman" w:cs="Times-Roman"/>
        </w:rPr>
        <w:t xml:space="preserve">or emailed </w:t>
      </w:r>
      <w:r>
        <w:rPr>
          <w:rFonts w:ascii="Times-Roman" w:hAnsi="Times-Roman" w:cs="Times-Roman"/>
        </w:rPr>
        <w:t>by each member of the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is as valid and effectual as if it had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been passed at a committee meeting that was properly called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and held.</w:t>
      </w:r>
    </w:p>
    <w:p w14:paraId="55130025" w14:textId="77777777" w:rsidR="00BE12D5" w:rsidRDefault="00E13C83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A resolution mentioned in subrule (1) may consist of several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documents in like form, each signed by 1 or more members of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the </w:t>
      </w:r>
      <w:r w:rsidR="00BD2F54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.</w:t>
      </w:r>
    </w:p>
    <w:p w14:paraId="54F96FD8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0449A99" w14:textId="77777777" w:rsidR="00E13C83" w:rsidRDefault="001A55ED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29</w:t>
      </w:r>
      <w:r w:rsidR="00BD2F54">
        <w:rPr>
          <w:rFonts w:ascii="Helvetica-Bold" w:hAnsi="Helvetica-Bold" w:cs="Helvetica-Bold"/>
          <w:b/>
          <w:bCs/>
        </w:rPr>
        <w:t xml:space="preserve"> A</w:t>
      </w:r>
      <w:r w:rsidR="00E13C83">
        <w:rPr>
          <w:rFonts w:ascii="Helvetica-Bold" w:hAnsi="Helvetica-Bold" w:cs="Helvetica-Bold"/>
          <w:b/>
          <w:bCs/>
        </w:rPr>
        <w:t>nnual general meetings</w:t>
      </w:r>
    </w:p>
    <w:p w14:paraId="62EB8CFD" w14:textId="77777777" w:rsidR="00E13C83" w:rsidRDefault="00BD2F54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</w:t>
      </w:r>
      <w:r w:rsidR="00E13C83">
        <w:rPr>
          <w:rFonts w:ascii="Times-Roman" w:hAnsi="Times-Roman" w:cs="Times-Roman"/>
        </w:rPr>
        <w:t>nnual general meeting must be held—</w:t>
      </w:r>
    </w:p>
    <w:p w14:paraId="018CA29A" w14:textId="77777777" w:rsidR="00E13C83" w:rsidRDefault="00E13C83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at least once each year; and</w:t>
      </w:r>
    </w:p>
    <w:p w14:paraId="0B46A3E6" w14:textId="77777777" w:rsidR="00E13C83" w:rsidRDefault="00E13C83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within 6 months after the end date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 w:rsidR="00F53A0A">
        <w:rPr>
          <w:rFonts w:ascii="Times-Roman" w:hAnsi="Times-Roman" w:cs="Times-Roman"/>
        </w:rPr>
        <w:t>'</w:t>
      </w:r>
      <w:r>
        <w:rPr>
          <w:rFonts w:ascii="Times-Roman" w:hAnsi="Times-Roman" w:cs="Times-Roman"/>
        </w:rPr>
        <w:t>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reportable financial year.</w:t>
      </w:r>
    </w:p>
    <w:p w14:paraId="300A59A4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sz w:val="20"/>
          <w:szCs w:val="20"/>
        </w:rPr>
      </w:pPr>
    </w:p>
    <w:p w14:paraId="181DB891" w14:textId="77777777" w:rsidR="00590150" w:rsidRDefault="00BD2F54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3</w:t>
      </w:r>
      <w:r w:rsidR="001A55ED">
        <w:rPr>
          <w:rFonts w:ascii="Helvetica-Bold" w:hAnsi="Helvetica-Bold" w:cs="Helvetica-Bold"/>
          <w:b/>
          <w:bCs/>
        </w:rPr>
        <w:t>0</w:t>
      </w:r>
      <w:r w:rsidR="00590150">
        <w:rPr>
          <w:rFonts w:ascii="Helvetica-Bold" w:hAnsi="Helvetica-Bold" w:cs="Helvetica-Bold"/>
          <w:b/>
          <w:bCs/>
        </w:rPr>
        <w:t xml:space="preserve"> Business to be conducted at annual general meeting</w:t>
      </w:r>
      <w:r w:rsidR="006E179D">
        <w:rPr>
          <w:rFonts w:ascii="Helvetica-Bold" w:hAnsi="Helvetica-Bold" w:cs="Helvetica-Bold"/>
          <w:b/>
          <w:bCs/>
        </w:rPr>
        <w:t xml:space="preserve"> </w:t>
      </w:r>
      <w:r w:rsidR="00590150">
        <w:rPr>
          <w:rFonts w:ascii="Helvetica-Bold" w:hAnsi="Helvetica-Bold" w:cs="Helvetica-Bold"/>
          <w:b/>
          <w:bCs/>
        </w:rPr>
        <w:t>of level 1 incorporated associations and particular</w:t>
      </w:r>
      <w:r w:rsidR="006E179D">
        <w:rPr>
          <w:rFonts w:ascii="Helvetica-Bold" w:hAnsi="Helvetica-Bold" w:cs="Helvetica-Bold"/>
          <w:b/>
          <w:bCs/>
        </w:rPr>
        <w:t xml:space="preserve"> </w:t>
      </w:r>
      <w:r w:rsidR="00590150">
        <w:rPr>
          <w:rFonts w:ascii="Helvetica-Bold" w:hAnsi="Helvetica-Bold" w:cs="Helvetica-Bold"/>
          <w:b/>
          <w:bCs/>
        </w:rPr>
        <w:t>level 2 and 3 incorporated associations</w:t>
      </w:r>
    </w:p>
    <w:p w14:paraId="473E558D" w14:textId="77777777" w:rsidR="00590150" w:rsidRDefault="00590150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This rule applies only if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is—</w:t>
      </w:r>
    </w:p>
    <w:p w14:paraId="3D64CD44" w14:textId="77777777" w:rsidR="00590150" w:rsidRDefault="00590150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a level 1 incorporated association; or</w:t>
      </w:r>
    </w:p>
    <w:p w14:paraId="5F236CFD" w14:textId="77777777" w:rsidR="00590150" w:rsidRDefault="00590150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a level 2 incorporated association to which section 59 of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the Act applies; or</w:t>
      </w:r>
    </w:p>
    <w:p w14:paraId="6D190418" w14:textId="77777777" w:rsidR="00590150" w:rsidRDefault="00590150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(c) a level 3 incorporated association to which section 59 of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the Act applies.</w:t>
      </w:r>
    </w:p>
    <w:p w14:paraId="73BEF2EB" w14:textId="77777777" w:rsidR="00590150" w:rsidRDefault="00590150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The following business must be conducted at each annual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general meeting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—</w:t>
      </w:r>
    </w:p>
    <w:p w14:paraId="7F7A1847" w14:textId="77777777" w:rsidR="00590150" w:rsidRDefault="00590150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receiving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 w:rsidR="00F53A0A">
        <w:rPr>
          <w:rFonts w:ascii="Times-Roman" w:hAnsi="Times-Roman" w:cs="Times-Roman"/>
        </w:rPr>
        <w:t>'</w:t>
      </w:r>
      <w:r>
        <w:rPr>
          <w:rFonts w:ascii="Times-Roman" w:hAnsi="Times-Roman" w:cs="Times-Roman"/>
        </w:rPr>
        <w:t>s financial statement, and audit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report, for the last reportable financial year;</w:t>
      </w:r>
    </w:p>
    <w:p w14:paraId="0A026630" w14:textId="77777777" w:rsidR="00590150" w:rsidRDefault="00590150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presenting the financial statement and audit report to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meeting for adoption;</w:t>
      </w:r>
    </w:p>
    <w:p w14:paraId="191705CC" w14:textId="77777777" w:rsidR="00590150" w:rsidRDefault="00590150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(c) electing members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;</w:t>
      </w:r>
    </w:p>
    <w:p w14:paraId="23462C17" w14:textId="77777777" w:rsidR="00590150" w:rsidRDefault="00590150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(d) for a level 1 incorporated association—appointing an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auditor or an accountant for the present financial year;</w:t>
      </w:r>
    </w:p>
    <w:p w14:paraId="5616450C" w14:textId="77777777" w:rsidR="00590150" w:rsidRDefault="00590150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(e) for a level 2 incorporated association, or a level 3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incorporated association, to which section 59 of the Act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applies—appointing an auditor, an accountant or an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approved person for the present financial year.</w:t>
      </w:r>
    </w:p>
    <w:p w14:paraId="2F63BD45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2060C6BA" w14:textId="77777777" w:rsidR="005E61F6" w:rsidRDefault="00BD2F54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3</w:t>
      </w:r>
      <w:r w:rsidR="001A55ED">
        <w:rPr>
          <w:rFonts w:ascii="Helvetica-Bold" w:hAnsi="Helvetica-Bold" w:cs="Helvetica-Bold"/>
          <w:b/>
          <w:bCs/>
        </w:rPr>
        <w:t>1</w:t>
      </w:r>
      <w:r w:rsidR="005E61F6">
        <w:rPr>
          <w:rFonts w:ascii="Helvetica-Bold" w:hAnsi="Helvetica-Bold" w:cs="Helvetica-Bold"/>
          <w:b/>
          <w:bCs/>
        </w:rPr>
        <w:t xml:space="preserve"> Business to be conducted at annual general meeting</w:t>
      </w:r>
      <w:r w:rsidR="006E179D">
        <w:rPr>
          <w:rFonts w:ascii="Helvetica-Bold" w:hAnsi="Helvetica-Bold" w:cs="Helvetica-Bold"/>
          <w:b/>
          <w:bCs/>
        </w:rPr>
        <w:t xml:space="preserve"> </w:t>
      </w:r>
      <w:r w:rsidR="005E61F6">
        <w:rPr>
          <w:rFonts w:ascii="Helvetica-Bold" w:hAnsi="Helvetica-Bold" w:cs="Helvetica-Bold"/>
          <w:b/>
          <w:bCs/>
        </w:rPr>
        <w:t>of other level 3 incorporated associations</w:t>
      </w:r>
    </w:p>
    <w:p w14:paraId="3BB48C10" w14:textId="77777777" w:rsidR="005E61F6" w:rsidRDefault="00BD2F54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(1</w:t>
      </w:r>
      <w:r w:rsidR="005E61F6">
        <w:rPr>
          <w:rFonts w:ascii="Times-Roman" w:hAnsi="Times-Roman" w:cs="Times-Roman"/>
        </w:rPr>
        <w:t>) The following business must be conducted at each annual</w:t>
      </w:r>
      <w:r w:rsidR="006E179D">
        <w:rPr>
          <w:rFonts w:ascii="Times-Roman" w:hAnsi="Times-Roman" w:cs="Times-Roman"/>
        </w:rPr>
        <w:t xml:space="preserve"> </w:t>
      </w:r>
      <w:r w:rsidR="005E61F6">
        <w:rPr>
          <w:rFonts w:ascii="Times-Roman" w:hAnsi="Times-Roman" w:cs="Times-Roman"/>
        </w:rPr>
        <w:t xml:space="preserve">general meeting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 w:rsidR="005E61F6">
        <w:rPr>
          <w:rFonts w:ascii="Times-Roman" w:hAnsi="Times-Roman" w:cs="Times-Roman"/>
        </w:rPr>
        <w:t>—</w:t>
      </w:r>
    </w:p>
    <w:p w14:paraId="186E0806" w14:textId="77777777" w:rsidR="005E61F6" w:rsidRDefault="005E61F6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receiving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 w:rsidR="00F53A0A">
        <w:rPr>
          <w:rFonts w:ascii="Times-Roman" w:hAnsi="Times-Roman" w:cs="Times-Roman"/>
        </w:rPr>
        <w:t>'</w:t>
      </w:r>
      <w:r>
        <w:rPr>
          <w:rFonts w:ascii="Times-Roman" w:hAnsi="Times-Roman" w:cs="Times-Roman"/>
        </w:rPr>
        <w:t>s financial statement, and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signed statement, for the last reportable financial year;</w:t>
      </w:r>
    </w:p>
    <w:p w14:paraId="50368939" w14:textId="77777777" w:rsidR="005E61F6" w:rsidRDefault="005E61F6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presenting the financial statement and signed statement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to the meeting for adoption;</w:t>
      </w:r>
    </w:p>
    <w:p w14:paraId="573B2EA4" w14:textId="77777777" w:rsidR="005E61F6" w:rsidRDefault="005E61F6" w:rsidP="006846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(c) electing members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.</w:t>
      </w:r>
    </w:p>
    <w:p w14:paraId="147928BD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71CA85D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3</w:t>
      </w:r>
      <w:r w:rsidR="001A55ED">
        <w:rPr>
          <w:rFonts w:ascii="Helvetica-Bold" w:hAnsi="Helvetica-Bold" w:cs="Helvetica-Bold"/>
          <w:b/>
          <w:bCs/>
        </w:rPr>
        <w:t>2</w:t>
      </w:r>
      <w:r>
        <w:rPr>
          <w:rFonts w:ascii="Helvetica-Bold" w:hAnsi="Helvetica-Bold" w:cs="Helvetica-Bold"/>
          <w:b/>
          <w:bCs/>
        </w:rPr>
        <w:t xml:space="preserve"> Notice of general meeting</w:t>
      </w:r>
    </w:p>
    <w:p w14:paraId="7173B91F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may call a general meeting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7F91C315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 give at least </w:t>
      </w:r>
      <w:r w:rsidR="001A55ED">
        <w:rPr>
          <w:rFonts w:ascii="Times-Roman" w:hAnsi="Times-Roman" w:cs="Times-Roman"/>
        </w:rPr>
        <w:t xml:space="preserve">21 </w:t>
      </w:r>
      <w:r>
        <w:rPr>
          <w:rFonts w:ascii="Times-Roman" w:hAnsi="Times-Roman" w:cs="Times-Roman"/>
        </w:rPr>
        <w:t>days notice of the meeting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to each member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15F60154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If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is unable or unwilling to call the meeting, the</w:t>
      </w:r>
      <w:r w:rsidR="006E179D">
        <w:rPr>
          <w:rFonts w:ascii="Times-Roman" w:hAnsi="Times-Roman" w:cs="Times-Roman"/>
        </w:rPr>
        <w:t xml:space="preserve"> </w:t>
      </w:r>
      <w:r w:rsidR="00BD2F54">
        <w:rPr>
          <w:rFonts w:ascii="Times-Roman" w:hAnsi="Times-Roman" w:cs="Times-Roman"/>
        </w:rPr>
        <w:t>P</w:t>
      </w:r>
      <w:r>
        <w:rPr>
          <w:rFonts w:ascii="Times-Roman" w:hAnsi="Times-Roman" w:cs="Times-Roman"/>
        </w:rPr>
        <w:t>resident must call the meeting.</w:t>
      </w:r>
    </w:p>
    <w:p w14:paraId="199DC15E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may decide the way in which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notice must be given.</w:t>
      </w:r>
    </w:p>
    <w:p w14:paraId="5410026C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(5) However, notice of the following meetings must be given in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writing—</w:t>
      </w:r>
    </w:p>
    <w:p w14:paraId="0539C9D2" w14:textId="77777777" w:rsidR="005E61F6" w:rsidRDefault="005E61F6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a meeting called to hear and decide the appeal of a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person against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F53A0A">
        <w:rPr>
          <w:rFonts w:ascii="Times-Roman" w:hAnsi="Times-Roman" w:cs="Times-Roman"/>
        </w:rPr>
        <w:t>'</w:t>
      </w:r>
      <w:r>
        <w:rPr>
          <w:rFonts w:ascii="Times-Roman" w:hAnsi="Times-Roman" w:cs="Times-Roman"/>
        </w:rPr>
        <w:t>s decision—</w:t>
      </w:r>
    </w:p>
    <w:p w14:paraId="150035F0" w14:textId="77777777" w:rsidR="005E61F6" w:rsidRDefault="005E61F6" w:rsidP="00900D46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(i) to reject the person</w:t>
      </w:r>
      <w:r w:rsidR="00F53A0A">
        <w:rPr>
          <w:rFonts w:ascii="Times-Roman" w:hAnsi="Times-Roman" w:cs="Times-Roman"/>
        </w:rPr>
        <w:t>'</w:t>
      </w:r>
      <w:r>
        <w:rPr>
          <w:rFonts w:ascii="Times-Roman" w:hAnsi="Times-Roman" w:cs="Times-Roman"/>
        </w:rPr>
        <w:t>s application for membership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; or</w:t>
      </w:r>
    </w:p>
    <w:p w14:paraId="4421F7F4" w14:textId="77777777" w:rsidR="005E61F6" w:rsidRDefault="005E61F6" w:rsidP="00900D46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(ii) to terminate the person</w:t>
      </w:r>
      <w:r w:rsidR="00F53A0A">
        <w:rPr>
          <w:rFonts w:ascii="Times-Roman" w:hAnsi="Times-Roman" w:cs="Times-Roman"/>
        </w:rPr>
        <w:t>'</w:t>
      </w:r>
      <w:r>
        <w:rPr>
          <w:rFonts w:ascii="Times-Roman" w:hAnsi="Times-Roman" w:cs="Times-Roman"/>
        </w:rPr>
        <w:t xml:space="preserve">s membership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;</w:t>
      </w:r>
    </w:p>
    <w:p w14:paraId="66321538" w14:textId="77777777" w:rsidR="005E61F6" w:rsidRDefault="005E61F6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a meeting called to hear and decide a proposed special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resolution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2A64ED6C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(6) A notice of a general meeting must state the business to be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conducted at the meeting.</w:t>
      </w:r>
    </w:p>
    <w:p w14:paraId="7CF5072C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5F211300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3</w:t>
      </w:r>
      <w:r w:rsidR="001A55ED">
        <w:rPr>
          <w:rFonts w:ascii="Helvetica-Bold" w:hAnsi="Helvetica-Bold" w:cs="Helvetica-Bold"/>
          <w:b/>
          <w:bCs/>
        </w:rPr>
        <w:t>3</w:t>
      </w:r>
      <w:r>
        <w:rPr>
          <w:rFonts w:ascii="Helvetica-Bold" w:hAnsi="Helvetica-Bold" w:cs="Helvetica-Bold"/>
          <w:b/>
          <w:bCs/>
        </w:rPr>
        <w:t xml:space="preserve"> Quorum for, and adjournment of, general meeting</w:t>
      </w:r>
    </w:p>
    <w:p w14:paraId="12E2D61F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(1) The quorum for a general meeting is at least the number of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members elected or appointed to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at the close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 w:rsidR="00F53A0A">
        <w:rPr>
          <w:rFonts w:ascii="Times-Roman" w:hAnsi="Times-Roman" w:cs="Times-Roman"/>
        </w:rPr>
        <w:t>'</w:t>
      </w:r>
      <w:r>
        <w:rPr>
          <w:rFonts w:ascii="Times-Roman" w:hAnsi="Times-Roman" w:cs="Times-Roman"/>
        </w:rPr>
        <w:t>s last general meeting plus 1.</w:t>
      </w:r>
    </w:p>
    <w:p w14:paraId="233D250D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However, if all members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are members of the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, the quorum is the total number of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members less 1.</w:t>
      </w:r>
    </w:p>
    <w:p w14:paraId="7BC329A1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No business may be conducted at a general meeting unless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there is a quorum of members when the meeting proceeds to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business.</w:t>
      </w:r>
    </w:p>
    <w:p w14:paraId="0920F164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(4) If there is no quorum within 30 minutes after the time fixed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for a general meeting called on the request of members of the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or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, the meeting lapses.</w:t>
      </w:r>
    </w:p>
    <w:p w14:paraId="4FD92C05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(5) If there is no quorum within 30 minutes after the time fixed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for a general meeting called other than on the request of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members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or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—</w:t>
      </w:r>
    </w:p>
    <w:p w14:paraId="597A997A" w14:textId="77777777" w:rsidR="005E61F6" w:rsidRDefault="005E61F6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the meeting is to be adjourned for at least 7 days; and</w:t>
      </w:r>
    </w:p>
    <w:p w14:paraId="4F5EB91B" w14:textId="77777777" w:rsidR="005E61F6" w:rsidRDefault="005E61F6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is to decide the day, time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and place of the adjourned meeting.</w:t>
      </w:r>
    </w:p>
    <w:p w14:paraId="7FF02E33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(6) The </w:t>
      </w:r>
      <w:r w:rsidR="00BD2F54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>hairperson may, with the consent of any meeting at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which there is a quorum, and must if directed by the meeting,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adjourn the meeting from time to time and from place to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place.</w:t>
      </w:r>
    </w:p>
    <w:p w14:paraId="3C296239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(7) If a meeting is adjourned under subrule (6), only the business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left unfinished at the meeting from which the adjournment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took place may be conducted at the adjourned meeting.</w:t>
      </w:r>
    </w:p>
    <w:p w14:paraId="1AA9FCC0" w14:textId="77777777" w:rsidR="005E61F6" w:rsidRDefault="005E61F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 xml:space="preserve">(8)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is not required to give the members notice of an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adjournment or of the business to be conducted at an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adjourned meeting unless a meeting is adjourned for at least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30 days.</w:t>
      </w:r>
    </w:p>
    <w:p w14:paraId="065215A4" w14:textId="77777777" w:rsidR="0093150E" w:rsidRDefault="0093150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(9) If a meeting is adjourned for at least 30 days, notice of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adjourned meeting must be given in the same way notice is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given for an original meeting.</w:t>
      </w:r>
    </w:p>
    <w:p w14:paraId="1614D76C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38990F78" w14:textId="77777777" w:rsidR="0093150E" w:rsidRDefault="00BD2F54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3</w:t>
      </w:r>
      <w:r w:rsidR="001A55ED">
        <w:rPr>
          <w:rFonts w:ascii="Helvetica-Bold" w:hAnsi="Helvetica-Bold" w:cs="Helvetica-Bold"/>
          <w:b/>
          <w:bCs/>
        </w:rPr>
        <w:t>4</w:t>
      </w:r>
      <w:r w:rsidR="0093150E">
        <w:rPr>
          <w:rFonts w:ascii="Helvetica-Bold" w:hAnsi="Helvetica-Bold" w:cs="Helvetica-Bold"/>
          <w:b/>
          <w:bCs/>
        </w:rPr>
        <w:t xml:space="preserve"> Procedure at general meeting</w:t>
      </w:r>
    </w:p>
    <w:p w14:paraId="62F34223" w14:textId="77777777" w:rsidR="0093150E" w:rsidRDefault="0093150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(1) A member may take part and vote in a general meeting in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person, </w:t>
      </w:r>
      <w:r w:rsidR="001A55ED">
        <w:rPr>
          <w:rFonts w:ascii="Times-Roman" w:hAnsi="Times-Roman" w:cs="Times-Roman"/>
        </w:rPr>
        <w:t>by postal vote</w:t>
      </w:r>
      <w:r>
        <w:rPr>
          <w:rFonts w:ascii="Times-Roman" w:hAnsi="Times-Roman" w:cs="Times-Roman"/>
        </w:rPr>
        <w:t>, by attorney or by using any technology that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reasonably allows the member to hear and take part in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discussions as they happen.</w:t>
      </w:r>
    </w:p>
    <w:p w14:paraId="293D26DC" w14:textId="77777777" w:rsidR="0093150E" w:rsidRDefault="0093150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A member who participates in a meeting as mentioned in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subrule (1) is taken to be present at the meeting.</w:t>
      </w:r>
    </w:p>
    <w:p w14:paraId="2A08A036" w14:textId="77777777" w:rsidR="0093150E" w:rsidRDefault="0093150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At each general meeting—</w:t>
      </w:r>
    </w:p>
    <w:p w14:paraId="27F70CBD" w14:textId="77777777" w:rsidR="0093150E" w:rsidRDefault="0093150E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the </w:t>
      </w:r>
      <w:r w:rsidR="00BD2F54">
        <w:rPr>
          <w:rFonts w:ascii="Times-Roman" w:hAnsi="Times-Roman" w:cs="Times-Roman"/>
        </w:rPr>
        <w:t>President is to preside as C</w:t>
      </w:r>
      <w:r>
        <w:rPr>
          <w:rFonts w:ascii="Times-Roman" w:hAnsi="Times-Roman" w:cs="Times-Roman"/>
        </w:rPr>
        <w:t>hairperson; and</w:t>
      </w:r>
    </w:p>
    <w:p w14:paraId="4BB06F53" w14:textId="77777777" w:rsidR="00BE12D5" w:rsidRDefault="0093150E" w:rsidP="00E429E5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if there is no </w:t>
      </w:r>
      <w:r w:rsidR="00BD2F54">
        <w:rPr>
          <w:rFonts w:ascii="Times-Roman" w:hAnsi="Times-Roman" w:cs="Times-Roman"/>
        </w:rPr>
        <w:t>P</w:t>
      </w:r>
      <w:r>
        <w:rPr>
          <w:rFonts w:ascii="Times-Roman" w:hAnsi="Times-Roman" w:cs="Times-Roman"/>
        </w:rPr>
        <w:t xml:space="preserve">resident or if the </w:t>
      </w:r>
      <w:r w:rsidR="00BD2F54">
        <w:rPr>
          <w:rFonts w:ascii="Times-Roman" w:hAnsi="Times-Roman" w:cs="Times-Roman"/>
        </w:rPr>
        <w:t>P</w:t>
      </w:r>
      <w:r>
        <w:rPr>
          <w:rFonts w:ascii="Times-Roman" w:hAnsi="Times-Roman" w:cs="Times-Roman"/>
        </w:rPr>
        <w:t>resident is not present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within 15 minutes after the time fixed for the meeting or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is unwilling to act, the members present must elect 1 of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their number to be </w:t>
      </w:r>
      <w:r w:rsidR="00BD2F54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>hairperson of the meeting; and</w:t>
      </w:r>
      <w:r w:rsidR="00BD2F54">
        <w:rPr>
          <w:rFonts w:ascii="Times-Roman" w:hAnsi="Times-Roman" w:cs="Times-Roman"/>
        </w:rPr>
        <w:t>(c) the C</w:t>
      </w:r>
      <w:r>
        <w:rPr>
          <w:rFonts w:ascii="Times-Roman" w:hAnsi="Times-Roman" w:cs="Times-Roman"/>
        </w:rPr>
        <w:t>hairperson must conduct the meeting in a proper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and orderly way.</w:t>
      </w:r>
    </w:p>
    <w:p w14:paraId="4AAB93A0" w14:textId="77777777" w:rsidR="007175F7" w:rsidRDefault="007175F7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</w:p>
    <w:p w14:paraId="334B3E1D" w14:textId="77777777" w:rsidR="0093150E" w:rsidRDefault="00BD2F54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3</w:t>
      </w:r>
      <w:r w:rsidR="001A55ED">
        <w:rPr>
          <w:rFonts w:ascii="Helvetica-Bold" w:hAnsi="Helvetica-Bold" w:cs="Helvetica-Bold"/>
          <w:b/>
          <w:bCs/>
        </w:rPr>
        <w:t>5</w:t>
      </w:r>
      <w:r w:rsidR="0093150E">
        <w:rPr>
          <w:rFonts w:ascii="Helvetica-Bold" w:hAnsi="Helvetica-Bold" w:cs="Helvetica-Bold"/>
          <w:b/>
          <w:bCs/>
        </w:rPr>
        <w:t xml:space="preserve"> Voting at general meeting</w:t>
      </w:r>
    </w:p>
    <w:p w14:paraId="689AA1F8" w14:textId="77777777" w:rsidR="0093150E" w:rsidRDefault="0093150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(1) At a general meeting, each question, matter or resolution,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other than a special resolution, must be decided by a majority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of votes of the members present.</w:t>
      </w:r>
    </w:p>
    <w:p w14:paraId="0F449338" w14:textId="77777777" w:rsidR="0093150E" w:rsidRDefault="0093150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Each member present and eligible to vote is entitled to 1 vote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only and, if the votes are equal, the </w:t>
      </w:r>
      <w:r w:rsidR="00BD2F54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>hairperson has a casting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vote as well as a primary vote.</w:t>
      </w:r>
      <w:r w:rsidR="000B5E34">
        <w:rPr>
          <w:rFonts w:ascii="Times-Roman" w:hAnsi="Times-Roman" w:cs="Times-Roman"/>
        </w:rPr>
        <w:t xml:space="preserve"> Votes counted will included postal votes received.</w:t>
      </w:r>
    </w:p>
    <w:p w14:paraId="54D082F1" w14:textId="77777777" w:rsidR="0093150E" w:rsidRDefault="0093150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A member is not entitled to vote at a general meeting if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member</w:t>
      </w:r>
      <w:r w:rsidR="00A143AC">
        <w:rPr>
          <w:rFonts w:ascii="Times-Roman" w:hAnsi="Times-Roman" w:cs="Times-Roman"/>
        </w:rPr>
        <w:t>'</w:t>
      </w:r>
      <w:r>
        <w:rPr>
          <w:rFonts w:ascii="Times-Roman" w:hAnsi="Times-Roman" w:cs="Times-Roman"/>
        </w:rPr>
        <w:t>s annual subscription is in arrears at the date of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meeting.</w:t>
      </w:r>
    </w:p>
    <w:p w14:paraId="5E3C28D9" w14:textId="77777777" w:rsidR="0093150E" w:rsidRDefault="0093150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The method of voting is to be decided by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0B5E34">
        <w:rPr>
          <w:rFonts w:ascii="Times-Roman" w:hAnsi="Times-Roman" w:cs="Times-Roman"/>
        </w:rPr>
        <w:t xml:space="preserve"> e.g. show of hands, ballot vote</w:t>
      </w:r>
      <w:r w:rsidR="00B90565">
        <w:rPr>
          <w:rFonts w:ascii="Times-Roman" w:hAnsi="Times-Roman" w:cs="Times-Roman"/>
        </w:rPr>
        <w:t>.</w:t>
      </w:r>
    </w:p>
    <w:p w14:paraId="44F7E9BE" w14:textId="77777777" w:rsidR="0093150E" w:rsidRDefault="0093150E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(5) However, if at least 20% of the members present demand a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secret ballot, voting must be by secret ballot.</w:t>
      </w:r>
    </w:p>
    <w:p w14:paraId="75CF00DA" w14:textId="77777777" w:rsidR="000D3E77" w:rsidRDefault="000D3E7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(6) I</w:t>
      </w:r>
      <w:r w:rsidR="00BD2F54">
        <w:rPr>
          <w:rFonts w:ascii="Times-Roman" w:hAnsi="Times-Roman" w:cs="Times-Roman"/>
        </w:rPr>
        <w:t>f a secret ballot is held, the C</w:t>
      </w:r>
      <w:r>
        <w:rPr>
          <w:rFonts w:ascii="Times-Roman" w:hAnsi="Times-Roman" w:cs="Times-Roman"/>
        </w:rPr>
        <w:t>hairperson must appoint 2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members to conduct the secret ballot in the way the</w:t>
      </w:r>
      <w:r w:rsidR="006E179D">
        <w:rPr>
          <w:rFonts w:ascii="Times-Roman" w:hAnsi="Times-Roman" w:cs="Times-Roman"/>
        </w:rPr>
        <w:t xml:space="preserve"> </w:t>
      </w:r>
      <w:r w:rsidR="00BD2F54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>hairperson decides.</w:t>
      </w:r>
    </w:p>
    <w:p w14:paraId="21609B71" w14:textId="77777777" w:rsidR="000D3E77" w:rsidRDefault="000D3E7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(7) The result of a secret ballot as declared by the </w:t>
      </w:r>
      <w:r w:rsidR="00BD2F54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>hairperson is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taken to be a resolution of the meeting at which the ballot was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held.</w:t>
      </w:r>
    </w:p>
    <w:p w14:paraId="1237F56D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7CF12FE" w14:textId="77777777" w:rsidR="000D3E77" w:rsidRDefault="00BD2F54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3</w:t>
      </w:r>
      <w:r w:rsidR="001A55ED">
        <w:rPr>
          <w:rFonts w:ascii="Helvetica-Bold" w:hAnsi="Helvetica-Bold" w:cs="Helvetica-Bold"/>
          <w:b/>
          <w:bCs/>
        </w:rPr>
        <w:t>6</w:t>
      </w:r>
      <w:r w:rsidR="000D3E77">
        <w:rPr>
          <w:rFonts w:ascii="Helvetica-Bold" w:hAnsi="Helvetica-Bold" w:cs="Helvetica-Bold"/>
          <w:b/>
          <w:bCs/>
        </w:rPr>
        <w:t xml:space="preserve"> Special general meeting</w:t>
      </w:r>
    </w:p>
    <w:p w14:paraId="2E185D30" w14:textId="77777777" w:rsidR="000D3E77" w:rsidRDefault="000D3E7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 call a special general meeting by giving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each member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notice of the meeting within</w:t>
      </w:r>
      <w:r w:rsidR="006E179D">
        <w:rPr>
          <w:rFonts w:ascii="Times-Roman" w:hAnsi="Times-Roman" w:cs="Times-Roman"/>
        </w:rPr>
        <w:t xml:space="preserve"> </w:t>
      </w:r>
      <w:r w:rsidR="00B90565">
        <w:rPr>
          <w:rFonts w:ascii="Times-Roman" w:hAnsi="Times-Roman" w:cs="Times-Roman"/>
        </w:rPr>
        <w:t>21</w:t>
      </w:r>
      <w:r>
        <w:rPr>
          <w:rFonts w:ascii="Times-Roman" w:hAnsi="Times-Roman" w:cs="Times-Roman"/>
        </w:rPr>
        <w:t xml:space="preserve"> days after—</w:t>
      </w:r>
    </w:p>
    <w:p w14:paraId="77BBB5C7" w14:textId="77777777" w:rsidR="000D3E77" w:rsidRDefault="000D3E7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being directed to call the meeting by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; or</w:t>
      </w:r>
    </w:p>
    <w:p w14:paraId="77398E19" w14:textId="77777777" w:rsidR="000D3E77" w:rsidRDefault="000D3E7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being given a written request signed by—</w:t>
      </w:r>
    </w:p>
    <w:p w14:paraId="760D4A31" w14:textId="77777777" w:rsidR="000D3E77" w:rsidRDefault="000D3E77" w:rsidP="00900D46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(i) at least 33% of the number of members of the</w:t>
      </w:r>
      <w:r w:rsidR="006E179D">
        <w:rPr>
          <w:rFonts w:ascii="Times-Roman" w:hAnsi="Times-Roman" w:cs="Times-Roman"/>
        </w:rPr>
        <w:t xml:space="preserve">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when the request is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signed; or</w:t>
      </w:r>
    </w:p>
    <w:p w14:paraId="76E43667" w14:textId="77777777" w:rsidR="000D3E77" w:rsidRDefault="000D3E77" w:rsidP="00900D46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(ii) at least the number of ordinary members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equal to double the number of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members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on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when the request is signed plus 1; or</w:t>
      </w:r>
    </w:p>
    <w:p w14:paraId="2C081052" w14:textId="77777777" w:rsidR="000D3E77" w:rsidRDefault="000D3E7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(c) being given a written notice of an intention to appeal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against the decision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—</w:t>
      </w:r>
    </w:p>
    <w:p w14:paraId="4C66D9DA" w14:textId="77777777" w:rsidR="000D3E77" w:rsidRDefault="000D3E77" w:rsidP="00900D46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(i) to reject an application for membership; or</w:t>
      </w:r>
    </w:p>
    <w:p w14:paraId="20C065A7" w14:textId="77777777" w:rsidR="000D3E77" w:rsidRDefault="000D3E77" w:rsidP="00900D46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(ii) to terminate a person</w:t>
      </w:r>
      <w:r w:rsidR="00A143AC">
        <w:rPr>
          <w:rFonts w:ascii="Times-Roman" w:hAnsi="Times-Roman" w:cs="Times-Roman"/>
        </w:rPr>
        <w:t>'</w:t>
      </w:r>
      <w:r>
        <w:rPr>
          <w:rFonts w:ascii="Times-Roman" w:hAnsi="Times-Roman" w:cs="Times-Roman"/>
        </w:rPr>
        <w:t>s membership.</w:t>
      </w:r>
    </w:p>
    <w:p w14:paraId="100868E6" w14:textId="77777777" w:rsidR="000D3E77" w:rsidRDefault="000D3E7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A request mentioned in subrule (1)(b) must state—</w:t>
      </w:r>
    </w:p>
    <w:p w14:paraId="2DACFFFF" w14:textId="77777777" w:rsidR="000D3E77" w:rsidRDefault="000D3E7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why the special general meeting is being called; and</w:t>
      </w:r>
    </w:p>
    <w:p w14:paraId="60E59534" w14:textId="77777777" w:rsidR="000D3E77" w:rsidRDefault="000D3E7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the business to be conducted at the meeting.</w:t>
      </w:r>
    </w:p>
    <w:p w14:paraId="6299D53D" w14:textId="77777777" w:rsidR="000D3E77" w:rsidRDefault="000D3E7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A special general meeting must be held within 3 months after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—</w:t>
      </w:r>
    </w:p>
    <w:p w14:paraId="42966DD6" w14:textId="77777777" w:rsidR="000D3E77" w:rsidRDefault="000D3E7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is directed to call the meeting by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; or</w:t>
      </w:r>
    </w:p>
    <w:p w14:paraId="20007B11" w14:textId="77777777" w:rsidR="000D3E77" w:rsidRDefault="000D3E7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(b) is given the written request mentioned in subrule (1)(b);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or</w:t>
      </w:r>
    </w:p>
    <w:p w14:paraId="4D7E0A3A" w14:textId="77777777" w:rsidR="000D3E77" w:rsidRDefault="000D3E7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(c) is given the written notice of an intention to appeal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mentioned in subrule (1)(c).</w:t>
      </w:r>
    </w:p>
    <w:p w14:paraId="775B1EBF" w14:textId="77777777" w:rsidR="000D3E77" w:rsidRDefault="000D3E7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If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is unable or unwilling to call the special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meeting, the president must call the meeting.</w:t>
      </w:r>
    </w:p>
    <w:p w14:paraId="7DB770C1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16DA78F" w14:textId="77777777" w:rsidR="000D3E77" w:rsidRDefault="00BD2F54" w:rsidP="001A55ED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Helvetica-Bold" w:hAnsi="Helvetica-Bold" w:cs="Helvetica-Bold"/>
          <w:b/>
          <w:bCs/>
        </w:rPr>
        <w:t>3</w:t>
      </w:r>
      <w:r w:rsidR="001A55ED">
        <w:rPr>
          <w:rFonts w:ascii="Helvetica-Bold" w:hAnsi="Helvetica-Bold" w:cs="Helvetica-Bold"/>
          <w:b/>
          <w:bCs/>
        </w:rPr>
        <w:t>7</w:t>
      </w:r>
      <w:r w:rsidR="000D3E77">
        <w:rPr>
          <w:rFonts w:ascii="Helvetica-Bold" w:hAnsi="Helvetica-Bold" w:cs="Helvetica-Bold"/>
          <w:b/>
          <w:bCs/>
        </w:rPr>
        <w:t xml:space="preserve"> </w:t>
      </w:r>
      <w:r w:rsidR="00A66C2A">
        <w:rPr>
          <w:rFonts w:ascii="Helvetica-Bold" w:hAnsi="Helvetica-Bold" w:cs="Helvetica-Bold"/>
          <w:b/>
          <w:bCs/>
        </w:rPr>
        <w:t xml:space="preserve"> Postal</w:t>
      </w:r>
      <w:proofErr w:type="gramEnd"/>
      <w:r w:rsidR="00A66C2A">
        <w:rPr>
          <w:rFonts w:ascii="Helvetica-Bold" w:hAnsi="Helvetica-Bold" w:cs="Helvetica-Bold"/>
          <w:b/>
          <w:bCs/>
        </w:rPr>
        <w:t xml:space="preserve"> votes</w:t>
      </w:r>
    </w:p>
    <w:p w14:paraId="66C1CDC6" w14:textId="77777777" w:rsidR="00A66C2A" w:rsidRDefault="00A66C2A" w:rsidP="00A66C2A">
      <w:r w:rsidRPr="00A66C2A">
        <w:t xml:space="preserve"> </w:t>
      </w:r>
      <w:r>
        <w:t xml:space="preserve">For the purpose of </w:t>
      </w:r>
      <w:proofErr w:type="gramStart"/>
      <w:r>
        <w:t>clarity</w:t>
      </w:r>
      <w:proofErr w:type="gramEnd"/>
      <w:r>
        <w:t xml:space="preserve"> a postal vote definition includes votes received by fax, email or delivered in person to a </w:t>
      </w:r>
      <w:r w:rsidRPr="00845DEC">
        <w:rPr>
          <w:rFonts w:ascii="Times-Roman" w:hAnsi="Times-Roman" w:cs="Times-Roman"/>
          <w:b/>
          <w:i/>
        </w:rPr>
        <w:t>QMSA Committee</w:t>
      </w:r>
      <w:r>
        <w:t xml:space="preserve"> member.</w:t>
      </w:r>
    </w:p>
    <w:p w14:paraId="340000F2" w14:textId="77777777" w:rsidR="00A66C2A" w:rsidRPr="00A66C2A" w:rsidRDefault="00A66C2A" w:rsidP="00E429E5">
      <w:r w:rsidRPr="00A66C2A">
        <w:t>(1) Votes will be cast on a QMSA provided ballot paper</w:t>
      </w:r>
      <w:r w:rsidR="00B90565">
        <w:t xml:space="preserve">, with a member </w:t>
      </w:r>
      <w:r w:rsidR="00B617B1">
        <w:t>entitled to 1 postal vote per resolution.</w:t>
      </w:r>
    </w:p>
    <w:p w14:paraId="7F3104F3" w14:textId="77777777" w:rsidR="00A66C2A" w:rsidRPr="00A66C2A" w:rsidRDefault="00A66C2A" w:rsidP="00E429E5">
      <w:r w:rsidRPr="00A66C2A">
        <w:t>(2) Postal votes are not permitted for special resolutions</w:t>
      </w:r>
      <w:r w:rsidR="00B617B1">
        <w:t>.</w:t>
      </w:r>
    </w:p>
    <w:p w14:paraId="1697D198" w14:textId="77777777" w:rsidR="00A66C2A" w:rsidRPr="00A66C2A" w:rsidRDefault="00A66C2A" w:rsidP="00E429E5">
      <w:r w:rsidRPr="00A66C2A">
        <w:t>(3) Ballot papers must be signed and dated by the QMSA member submitting them</w:t>
      </w:r>
      <w:r w:rsidR="00B617B1">
        <w:t>.</w:t>
      </w:r>
    </w:p>
    <w:p w14:paraId="59507CAC" w14:textId="77777777" w:rsidR="00A66C2A" w:rsidRPr="00A66C2A" w:rsidRDefault="00A66C2A" w:rsidP="00E429E5">
      <w:r w:rsidRPr="00A66C2A">
        <w:t xml:space="preserve">(4) The QMSA will advise members at the time of the </w:t>
      </w:r>
      <w:r>
        <w:t>general meeting</w:t>
      </w:r>
      <w:r w:rsidRPr="00A66C2A">
        <w:t xml:space="preserve"> announcement that postal votes will be accepted for new Committee member votes and</w:t>
      </w:r>
      <w:r>
        <w:t>/or</w:t>
      </w:r>
      <w:r w:rsidRPr="00A66C2A">
        <w:t xml:space="preserve"> any none special resolutions to be decided at the</w:t>
      </w:r>
      <w:r>
        <w:t xml:space="preserve"> general meeting</w:t>
      </w:r>
      <w:r w:rsidRPr="00A66C2A">
        <w:t xml:space="preserve">, and that ballot papers can be downloaded from the QMSA web site 21 days in advance, and returned to the Secretary by midnight the day before the </w:t>
      </w:r>
      <w:r>
        <w:t>general meeting.</w:t>
      </w:r>
    </w:p>
    <w:p w14:paraId="7FCBC51F" w14:textId="77777777" w:rsidR="00A66C2A" w:rsidRDefault="00A66C2A" w:rsidP="00E429E5">
      <w:r w:rsidRPr="00A66C2A">
        <w:t xml:space="preserve">(5) Postal voters are assumed not to be attending the </w:t>
      </w:r>
      <w:r>
        <w:t xml:space="preserve">general </w:t>
      </w:r>
      <w:r w:rsidRPr="00A66C2A">
        <w:t>meeting; if they do then their postal vote will not be counted and they must vote in person on the day.</w:t>
      </w:r>
    </w:p>
    <w:p w14:paraId="47563304" w14:textId="77777777" w:rsidR="000B5E34" w:rsidRDefault="000B5E34" w:rsidP="00E429E5">
      <w:r>
        <w:t xml:space="preserve">(6) Postal votes outcome </w:t>
      </w:r>
      <w:proofErr w:type="gramStart"/>
      <w:r>
        <w:t>are</w:t>
      </w:r>
      <w:proofErr w:type="gramEnd"/>
      <w:r>
        <w:t xml:space="preserve"> considered secret if a secret ballot is held</w:t>
      </w:r>
      <w:r w:rsidR="00B617B1">
        <w:t>.</w:t>
      </w:r>
    </w:p>
    <w:p w14:paraId="50F00AED" w14:textId="77777777" w:rsidR="000B5E34" w:rsidRPr="00A66C2A" w:rsidRDefault="000B5E34" w:rsidP="00E429E5">
      <w:r>
        <w:t xml:space="preserve">(7) </w:t>
      </w:r>
      <w:r w:rsidRPr="000B5E34">
        <w:t xml:space="preserve">A member is not entitled to </w:t>
      </w:r>
      <w:r w:rsidR="00B617B1">
        <w:t xml:space="preserve">a </w:t>
      </w:r>
      <w:r>
        <w:t xml:space="preserve">postal </w:t>
      </w:r>
      <w:r w:rsidRPr="000B5E34">
        <w:t xml:space="preserve">vote at a general meeting if the member's annual subscription is in arrears at the date of </w:t>
      </w:r>
      <w:r>
        <w:t>signing the postal vote.</w:t>
      </w:r>
    </w:p>
    <w:p w14:paraId="23E00436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14:paraId="640E447C" w14:textId="77777777" w:rsidR="000D3E77" w:rsidRDefault="00BD2F54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3</w:t>
      </w:r>
      <w:r w:rsidR="00A66C2A">
        <w:rPr>
          <w:rFonts w:ascii="Helvetica-Bold" w:hAnsi="Helvetica-Bold" w:cs="Helvetica-Bold"/>
          <w:b/>
          <w:bCs/>
        </w:rPr>
        <w:t>8</w:t>
      </w:r>
      <w:r w:rsidR="000D3E77">
        <w:rPr>
          <w:rFonts w:ascii="Helvetica-Bold" w:hAnsi="Helvetica-Bold" w:cs="Helvetica-Bold"/>
          <w:b/>
          <w:bCs/>
        </w:rPr>
        <w:t xml:space="preserve"> Minutes of general meetings</w:t>
      </w:r>
    </w:p>
    <w:p w14:paraId="12664415" w14:textId="77777777" w:rsidR="00C64BF6" w:rsidRDefault="000D3E77" w:rsidP="00C64BF6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 ensure full and accurate minutes of all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questions, matters, resolutions and other proceedings of each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general meeting </w:t>
      </w:r>
      <w:r w:rsidR="00C64BF6">
        <w:rPr>
          <w:rFonts w:ascii="Times-Roman" w:hAnsi="Times-Roman" w:cs="Times-Roman"/>
        </w:rPr>
        <w:t>are entered into an electronic file and saved onto a hard drive.</w:t>
      </w:r>
    </w:p>
    <w:p w14:paraId="784E96D8" w14:textId="77777777" w:rsidR="000D3E77" w:rsidRDefault="000D3E7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To ensure the accuracy of the minutes—</w:t>
      </w:r>
    </w:p>
    <w:p w14:paraId="79FDC5AA" w14:textId="77777777" w:rsidR="000D3E77" w:rsidRDefault="000D3E7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the minutes of each general meeting must be signed by</w:t>
      </w:r>
      <w:r w:rsidR="006E179D">
        <w:rPr>
          <w:rFonts w:ascii="Times-Roman" w:hAnsi="Times-Roman" w:cs="Times-Roman"/>
        </w:rPr>
        <w:t xml:space="preserve"> </w:t>
      </w:r>
      <w:r w:rsidR="00C64BF6">
        <w:rPr>
          <w:rFonts w:ascii="Times-Roman" w:hAnsi="Times-Roman" w:cs="Times-Roman"/>
        </w:rPr>
        <w:t>the C</w:t>
      </w:r>
      <w:r>
        <w:rPr>
          <w:rFonts w:ascii="Times-Roman" w:hAnsi="Times-Roman" w:cs="Times-Roman"/>
        </w:rPr>
        <w:t>hairperson of the meeting, or</w:t>
      </w:r>
      <w:r w:rsidR="00C64BF6">
        <w:rPr>
          <w:rFonts w:ascii="Times-Roman" w:hAnsi="Times-Roman" w:cs="Times-Roman"/>
        </w:rPr>
        <w:t xml:space="preserve"> the C</w:t>
      </w:r>
      <w:r>
        <w:rPr>
          <w:rFonts w:ascii="Times-Roman" w:hAnsi="Times-Roman" w:cs="Times-Roman"/>
        </w:rPr>
        <w:t>hairperson of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next general meeting, verifying their accuracy; and</w:t>
      </w:r>
    </w:p>
    <w:p w14:paraId="17950BDD" w14:textId="77777777" w:rsidR="000D3E77" w:rsidRDefault="000D3E7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the minutes of each annual general meeting must be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signed by the </w:t>
      </w:r>
      <w:r w:rsidR="00C64BF6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>hairperson of the meeting, or the</w:t>
      </w:r>
      <w:r w:rsidR="006E179D">
        <w:rPr>
          <w:rFonts w:ascii="Times-Roman" w:hAnsi="Times-Roman" w:cs="Times-Roman"/>
        </w:rPr>
        <w:t xml:space="preserve"> </w:t>
      </w:r>
      <w:r w:rsidR="00C64BF6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 xml:space="preserve">hairperson of the next meeting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that is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 general meeting or annual general meeting, verifying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their accuracy.</w:t>
      </w:r>
    </w:p>
    <w:p w14:paraId="4BF4CF90" w14:textId="77777777" w:rsidR="000D3E77" w:rsidRDefault="000D3E7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 xml:space="preserve">(3) If asked by a member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,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must,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within </w:t>
      </w:r>
      <w:r w:rsidR="00701D02">
        <w:rPr>
          <w:rFonts w:ascii="Times-Roman" w:hAnsi="Times-Roman" w:cs="Times-Roman"/>
        </w:rPr>
        <w:t xml:space="preserve">1 month </w:t>
      </w:r>
      <w:r>
        <w:rPr>
          <w:rFonts w:ascii="Times-Roman" w:hAnsi="Times-Roman" w:cs="Times-Roman"/>
        </w:rPr>
        <w:t>after the request is made—</w:t>
      </w:r>
    </w:p>
    <w:p w14:paraId="09CB9C96" w14:textId="77777777" w:rsidR="00E43D67" w:rsidRDefault="00E43D6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make the </w:t>
      </w:r>
      <w:r w:rsidR="00C64BF6">
        <w:rPr>
          <w:rFonts w:ascii="Times-Roman" w:hAnsi="Times-Roman" w:cs="Times-Roman"/>
        </w:rPr>
        <w:t>electronic file</w:t>
      </w:r>
      <w:r>
        <w:rPr>
          <w:rFonts w:ascii="Times-Roman" w:hAnsi="Times-Roman" w:cs="Times-Roman"/>
        </w:rPr>
        <w:t xml:space="preserve"> for a particular general meeting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available for inspection by the member at a mutually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agreed time and place; and</w:t>
      </w:r>
    </w:p>
    <w:p w14:paraId="6342CEBA" w14:textId="77777777" w:rsidR="00E43D67" w:rsidRDefault="00E43D6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give the member copies of the minutes of the meeting.</w:t>
      </w:r>
    </w:p>
    <w:p w14:paraId="1501A42B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may require the member to pay the reasonable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costs of providing copies of the minutes.</w:t>
      </w:r>
    </w:p>
    <w:p w14:paraId="7B03BCFD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59763F07" w14:textId="77777777" w:rsidR="00E43D67" w:rsidRDefault="00A66C2A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39</w:t>
      </w:r>
      <w:r w:rsidR="00E43D67">
        <w:rPr>
          <w:rFonts w:ascii="Helvetica-Bold" w:hAnsi="Helvetica-Bold" w:cs="Helvetica-Bold"/>
          <w:b/>
          <w:bCs/>
        </w:rPr>
        <w:t xml:space="preserve"> By-laws</w:t>
      </w:r>
    </w:p>
    <w:p w14:paraId="285CD8F8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may make, amend or repeal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by-laws, not inconsistent with these rules, for the internal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management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0CFC6B61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A by-law may be set aside by a vote of members at a general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meeting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4AB00E14" w14:textId="77777777" w:rsidR="00751105" w:rsidRDefault="00751105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</w:p>
    <w:p w14:paraId="5F18E4B0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4</w:t>
      </w:r>
      <w:r w:rsidR="00A66C2A">
        <w:rPr>
          <w:rFonts w:ascii="Helvetica-Bold" w:hAnsi="Helvetica-Bold" w:cs="Helvetica-Bold"/>
          <w:b/>
          <w:bCs/>
        </w:rPr>
        <w:t>0</w:t>
      </w:r>
      <w:r>
        <w:rPr>
          <w:rFonts w:ascii="Helvetica-Bold" w:hAnsi="Helvetica-Bold" w:cs="Helvetica-Bold"/>
          <w:b/>
          <w:bCs/>
        </w:rPr>
        <w:t xml:space="preserve"> Alteration of rules</w:t>
      </w:r>
    </w:p>
    <w:p w14:paraId="590A2275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(1) Subject to the Act, these rules may be amended, repealed or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added to by a special resolution carried at a general meeting.</w:t>
      </w:r>
    </w:p>
    <w:p w14:paraId="74D8B945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</w:t>
      </w:r>
      <w:proofErr w:type="gramStart"/>
      <w:r>
        <w:rPr>
          <w:rFonts w:ascii="Times-Roman" w:hAnsi="Times-Roman" w:cs="Times-Roman"/>
        </w:rPr>
        <w:t>However</w:t>
      </w:r>
      <w:proofErr w:type="gramEnd"/>
      <w:r>
        <w:rPr>
          <w:rFonts w:ascii="Times-Roman" w:hAnsi="Times-Roman" w:cs="Times-Roman"/>
        </w:rPr>
        <w:t xml:space="preserve"> an amendment, repeal or addition is valid only if it</w:t>
      </w:r>
      <w:r w:rsidR="006E179D">
        <w:rPr>
          <w:rFonts w:ascii="Times-Roman" w:hAnsi="Times-Roman" w:cs="Times-Roman"/>
        </w:rPr>
        <w:t xml:space="preserve"> </w:t>
      </w:r>
      <w:r w:rsidR="00C64BF6">
        <w:rPr>
          <w:rFonts w:ascii="Times-Roman" w:hAnsi="Times-Roman" w:cs="Times-Roman"/>
        </w:rPr>
        <w:t xml:space="preserve">is registered by the Chief Executive (which for the purpose of clarity means the Queensland </w:t>
      </w:r>
      <w:r w:rsidR="00753163">
        <w:rPr>
          <w:rFonts w:ascii="Times-Roman" w:hAnsi="Times-Roman" w:cs="Times-Roman"/>
        </w:rPr>
        <w:t>Department of Justice and Attorney General</w:t>
      </w:r>
      <w:r w:rsidR="00C64BF6">
        <w:rPr>
          <w:rFonts w:ascii="Times-Roman" w:hAnsi="Times-Roman" w:cs="Times-Roman"/>
        </w:rPr>
        <w:t>).</w:t>
      </w:r>
    </w:p>
    <w:p w14:paraId="394872F2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2B6E7087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4</w:t>
      </w:r>
      <w:r w:rsidR="00A66C2A">
        <w:rPr>
          <w:rFonts w:ascii="Helvetica-Bold" w:hAnsi="Helvetica-Bold" w:cs="Helvetica-Bold"/>
          <w:b/>
          <w:bCs/>
        </w:rPr>
        <w:t>1</w:t>
      </w:r>
      <w:r>
        <w:rPr>
          <w:rFonts w:ascii="Helvetica-Bold" w:hAnsi="Helvetica-Bold" w:cs="Helvetica-Bold"/>
          <w:b/>
          <w:bCs/>
        </w:rPr>
        <w:t xml:space="preserve"> Common seal</w:t>
      </w:r>
    </w:p>
    <w:p w14:paraId="46DFB0E0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must ensure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has a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common seal.</w:t>
      </w:r>
    </w:p>
    <w:p w14:paraId="0E91664F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The common seal must be—</w:t>
      </w:r>
    </w:p>
    <w:p w14:paraId="7B0E8B82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kept securely by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; and</w:t>
      </w:r>
    </w:p>
    <w:p w14:paraId="780AFDDF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used only under the authority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.</w:t>
      </w:r>
    </w:p>
    <w:p w14:paraId="58BA59C2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Each instrument to which the seal is attached must be signed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by a member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and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countersigned by—</w:t>
      </w:r>
    </w:p>
    <w:p w14:paraId="00124A29" w14:textId="77777777" w:rsidR="00E43D67" w:rsidRDefault="00E43D6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 xml:space="preserve">(a) the </w:t>
      </w:r>
      <w:r w:rsidR="00000BB6" w:rsidRPr="00000BB6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; or</w:t>
      </w:r>
    </w:p>
    <w:p w14:paraId="58B3C2D6" w14:textId="77777777" w:rsidR="00E43D67" w:rsidRDefault="00E43D6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another member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; or</w:t>
      </w:r>
    </w:p>
    <w:p w14:paraId="03467193" w14:textId="77777777" w:rsidR="00E43D67" w:rsidRDefault="00E43D6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(c) someone authorised by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.</w:t>
      </w:r>
    </w:p>
    <w:p w14:paraId="407FCFBF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251A6D6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4</w:t>
      </w:r>
      <w:r w:rsidR="00A66C2A">
        <w:rPr>
          <w:rFonts w:ascii="Helvetica-Bold" w:hAnsi="Helvetica-Bold" w:cs="Helvetica-Bold"/>
          <w:b/>
          <w:bCs/>
        </w:rPr>
        <w:t>2</w:t>
      </w:r>
      <w:r>
        <w:rPr>
          <w:rFonts w:ascii="Helvetica-Bold" w:hAnsi="Helvetica-Bold" w:cs="Helvetica-Bold"/>
          <w:b/>
          <w:bCs/>
        </w:rPr>
        <w:t xml:space="preserve"> Funds and accounts</w:t>
      </w:r>
    </w:p>
    <w:p w14:paraId="117A1F0F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funds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must be kept in an account in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name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in a financial institution decided by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>.</w:t>
      </w:r>
    </w:p>
    <w:p w14:paraId="15064896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Records and accounts must be kept in the English language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showing full and accurate particulars of the financial affairs of</w:t>
      </w:r>
      <w:r w:rsidR="006E179D">
        <w:rPr>
          <w:rFonts w:ascii="Times-Roman" w:hAnsi="Times-Roman" w:cs="Times-Roman"/>
        </w:rPr>
        <w:t xml:space="preserve">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2D1B6D92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All amounts must be deposited in the financial institution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account as soon as practicable after receipt.</w:t>
      </w:r>
    </w:p>
    <w:p w14:paraId="10475408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A payment by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of $100 or more must be made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by cheque or electronic funds transfer.</w:t>
      </w:r>
    </w:p>
    <w:p w14:paraId="1B6F7027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(5) If a payment of $100 or more is made by cheque, the cheque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must be signed by any 2 of the following—</w:t>
      </w:r>
    </w:p>
    <w:p w14:paraId="1D2E5951" w14:textId="77777777" w:rsidR="00E43D67" w:rsidRDefault="00C64BF6" w:rsidP="00A66C2A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</w:t>
      </w:r>
      <w:r w:rsidR="00A66C2A">
        <w:rPr>
          <w:rFonts w:ascii="Times-Roman" w:hAnsi="Times-Roman" w:cs="Times-Roman"/>
        </w:rPr>
        <w:t>an Executive member</w:t>
      </w:r>
    </w:p>
    <w:p w14:paraId="16254767" w14:textId="77777777" w:rsidR="00E43D67" w:rsidRDefault="00E43D67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A66C2A">
        <w:rPr>
          <w:rFonts w:ascii="Times-Roman" w:hAnsi="Times-Roman" w:cs="Times-Roman"/>
        </w:rPr>
        <w:t>b</w:t>
      </w:r>
      <w:r>
        <w:rPr>
          <w:rFonts w:ascii="Times-Roman" w:hAnsi="Times-Roman" w:cs="Times-Roman"/>
        </w:rPr>
        <w:t xml:space="preserve">) any 1 of 3 other members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who have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been authorised by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to sign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cheques issued by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2F30FF21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(6) However, 1 of the persons who signs the cheque must be the</w:t>
      </w:r>
      <w:r w:rsidR="006E179D">
        <w:rPr>
          <w:rFonts w:ascii="Times-Roman" w:hAnsi="Times-Roman" w:cs="Times-Roman"/>
        </w:rPr>
        <w:t xml:space="preserve"> </w:t>
      </w:r>
      <w:r w:rsidR="00C64BF6">
        <w:rPr>
          <w:rFonts w:ascii="Times-Roman" w:hAnsi="Times-Roman" w:cs="Times-Roman"/>
        </w:rPr>
        <w:t>P</w:t>
      </w:r>
      <w:r>
        <w:rPr>
          <w:rFonts w:ascii="Times-Roman" w:hAnsi="Times-Roman" w:cs="Times-Roman"/>
        </w:rPr>
        <w:t xml:space="preserve">resident, the </w:t>
      </w:r>
      <w:r w:rsidR="00000BB6" w:rsidRPr="00000BB6">
        <w:rPr>
          <w:rFonts w:ascii="Times-Roman" w:hAnsi="Times-Roman" w:cs="Times-Roman"/>
        </w:rPr>
        <w:t>Secretary</w:t>
      </w:r>
      <w:r w:rsidR="00C64BF6">
        <w:rPr>
          <w:rFonts w:ascii="Times-Roman" w:hAnsi="Times-Roman" w:cs="Times-Roman"/>
        </w:rPr>
        <w:t xml:space="preserve"> or the T</w:t>
      </w:r>
      <w:r>
        <w:rPr>
          <w:rFonts w:ascii="Times-Roman" w:hAnsi="Times-Roman" w:cs="Times-Roman"/>
        </w:rPr>
        <w:t>reasurer.</w:t>
      </w:r>
    </w:p>
    <w:p w14:paraId="05B85E1F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(7) Cheques, other than cheques for wages</w:t>
      </w:r>
      <w:r w:rsidR="009A7EFC">
        <w:rPr>
          <w:rFonts w:ascii="Times-Roman" w:hAnsi="Times-Roman" w:cs="Times-Roman"/>
        </w:rPr>
        <w:t xml:space="preserve"> or </w:t>
      </w:r>
      <w:r>
        <w:rPr>
          <w:rFonts w:ascii="Times-Roman" w:hAnsi="Times-Roman" w:cs="Times-Roman"/>
        </w:rPr>
        <w:t xml:space="preserve">allowances, must be crossed </w:t>
      </w:r>
      <w:r w:rsidR="00E429E5">
        <w:rPr>
          <w:rFonts w:ascii="Times-Roman" w:hAnsi="Times-Roman" w:cs="Times-Roman"/>
        </w:rPr>
        <w:t>‘</w:t>
      </w:r>
      <w:r>
        <w:rPr>
          <w:rFonts w:ascii="Times-Roman" w:hAnsi="Times-Roman" w:cs="Times-Roman"/>
        </w:rPr>
        <w:t>not negotiable</w:t>
      </w:r>
      <w:r w:rsidR="00E429E5">
        <w:rPr>
          <w:rFonts w:ascii="Times-Roman" w:hAnsi="Times-Roman" w:cs="Times-Roman"/>
        </w:rPr>
        <w:t>’</w:t>
      </w:r>
      <w:r>
        <w:rPr>
          <w:rFonts w:ascii="Times-Roman" w:hAnsi="Times-Roman" w:cs="Times-Roman"/>
        </w:rPr>
        <w:t>.</w:t>
      </w:r>
    </w:p>
    <w:p w14:paraId="0CFF8988" w14:textId="77777777" w:rsidR="00E43D67" w:rsidRDefault="00E43D67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(8) All expenditure must be approved or ratified at a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meeting.</w:t>
      </w:r>
    </w:p>
    <w:p w14:paraId="424BD7B6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</w:p>
    <w:p w14:paraId="729F2885" w14:textId="77777777" w:rsidR="004952C6" w:rsidRDefault="004952C6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4</w:t>
      </w:r>
      <w:r w:rsidR="00C64BF6">
        <w:rPr>
          <w:rFonts w:ascii="Helvetica-Bold" w:hAnsi="Helvetica-Bold" w:cs="Helvetica-Bold"/>
          <w:b/>
          <w:bCs/>
        </w:rPr>
        <w:t>3</w:t>
      </w:r>
      <w:r>
        <w:rPr>
          <w:rFonts w:ascii="Helvetica-Bold" w:hAnsi="Helvetica-Bold" w:cs="Helvetica-Bold"/>
          <w:b/>
          <w:bCs/>
        </w:rPr>
        <w:t xml:space="preserve"> General financial matters</w:t>
      </w:r>
    </w:p>
    <w:p w14:paraId="5EE27A7D" w14:textId="77777777" w:rsidR="004952C6" w:rsidRDefault="004952C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On behalf of 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 w:rsidR="00C64BF6">
        <w:rPr>
          <w:rFonts w:ascii="Times-Roman" w:hAnsi="Times-Roman" w:cs="Times-Roman"/>
        </w:rPr>
        <w:t>, the T</w:t>
      </w:r>
      <w:r>
        <w:rPr>
          <w:rFonts w:ascii="Times-Roman" w:hAnsi="Times-Roman" w:cs="Times-Roman"/>
        </w:rPr>
        <w:t>reasurer must,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as soon as practicable after the end date of each financial year,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ensure a financial statement for its last reportable financial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year is prepared.</w:t>
      </w:r>
    </w:p>
    <w:p w14:paraId="3181F723" w14:textId="77777777" w:rsidR="004952C6" w:rsidRDefault="004952C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income and property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 xml:space="preserve"> must be used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solely in promoting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 w:rsidR="00A143AC">
        <w:rPr>
          <w:rFonts w:ascii="Times-Roman" w:hAnsi="Times-Roman" w:cs="Times-Roman"/>
        </w:rPr>
        <w:t>'</w:t>
      </w:r>
      <w:r>
        <w:rPr>
          <w:rFonts w:ascii="Times-Roman" w:hAnsi="Times-Roman" w:cs="Times-Roman"/>
        </w:rPr>
        <w:t>s objects and exercising</w:t>
      </w:r>
      <w:r w:rsidR="006E179D">
        <w:rPr>
          <w:rFonts w:ascii="Times-Roman" w:hAnsi="Times-Roman" w:cs="Times-Roman"/>
        </w:rPr>
        <w:t xml:space="preserve">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 w:rsidR="00A143AC">
        <w:rPr>
          <w:rFonts w:ascii="Times-Roman" w:hAnsi="Times-Roman" w:cs="Times-Roman"/>
        </w:rPr>
        <w:t>'</w:t>
      </w:r>
      <w:r>
        <w:rPr>
          <w:rFonts w:ascii="Times-Roman" w:hAnsi="Times-Roman" w:cs="Times-Roman"/>
        </w:rPr>
        <w:t>s powers.</w:t>
      </w:r>
    </w:p>
    <w:p w14:paraId="61F2B881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379D0EF2" w14:textId="77777777" w:rsidR="004952C6" w:rsidRDefault="00C64BF6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44</w:t>
      </w:r>
      <w:r w:rsidR="004952C6">
        <w:rPr>
          <w:rFonts w:ascii="Helvetica-Bold" w:hAnsi="Helvetica-Bold" w:cs="Helvetica-Bold"/>
          <w:b/>
          <w:bCs/>
        </w:rPr>
        <w:t xml:space="preserve"> Documents</w:t>
      </w:r>
    </w:p>
    <w:p w14:paraId="1F532AD7" w14:textId="77777777" w:rsidR="004952C6" w:rsidRDefault="004952C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The </w:t>
      </w:r>
      <w:r w:rsidR="00FE2CFD" w:rsidRPr="00FE2CFD">
        <w:rPr>
          <w:rFonts w:ascii="Times-Roman" w:hAnsi="Times-Roman" w:cs="Times-Roman"/>
          <w:b/>
          <w:i/>
        </w:rPr>
        <w:t>QMSA Committee</w:t>
      </w:r>
      <w:r>
        <w:rPr>
          <w:rFonts w:ascii="Times-Roman" w:hAnsi="Times-Roman" w:cs="Times-Roman"/>
        </w:rPr>
        <w:t xml:space="preserve"> must ensure the safe custody of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books, documents, instruments of title and securities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549F342D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7AA1736B" w14:textId="77777777" w:rsidR="004952C6" w:rsidRDefault="00C64BF6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45</w:t>
      </w:r>
      <w:r w:rsidR="004952C6">
        <w:rPr>
          <w:rFonts w:ascii="Helvetica-Bold" w:hAnsi="Helvetica-Bold" w:cs="Helvetica-Bold"/>
          <w:b/>
          <w:bCs/>
        </w:rPr>
        <w:t xml:space="preserve"> Financial year</w:t>
      </w:r>
    </w:p>
    <w:p w14:paraId="1ED5BE3E" w14:textId="77777777" w:rsidR="004952C6" w:rsidRDefault="004952C6" w:rsidP="00F71737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The end date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 w:rsidR="00A143AC">
        <w:rPr>
          <w:rFonts w:ascii="Times-Roman" w:hAnsi="Times-Roman" w:cs="Times-Roman"/>
        </w:rPr>
        <w:t>'</w:t>
      </w:r>
      <w:r>
        <w:rPr>
          <w:rFonts w:ascii="Times-Roman" w:hAnsi="Times-Roman" w:cs="Times-Roman"/>
        </w:rPr>
        <w:t xml:space="preserve">s financial year is </w:t>
      </w:r>
      <w:r w:rsidR="00F71737">
        <w:rPr>
          <w:rFonts w:ascii="Times-Roman" w:hAnsi="Times-Roman" w:cs="Times-Roman"/>
        </w:rPr>
        <w:t>February</w:t>
      </w:r>
      <w:r>
        <w:rPr>
          <w:rFonts w:ascii="Times-Roman" w:hAnsi="Times-Roman" w:cs="Times-Roman"/>
        </w:rPr>
        <w:t xml:space="preserve"> in each year.</w:t>
      </w:r>
    </w:p>
    <w:p w14:paraId="08F0196F" w14:textId="77777777" w:rsidR="00BE12D5" w:rsidRDefault="00BE12D5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7E0C60AE" w14:textId="77777777" w:rsidR="004952C6" w:rsidRDefault="004952C6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4</w:t>
      </w:r>
      <w:r w:rsidR="00A66C2A">
        <w:rPr>
          <w:rFonts w:ascii="Helvetica-Bold" w:hAnsi="Helvetica-Bold" w:cs="Helvetica-Bold"/>
          <w:b/>
          <w:bCs/>
        </w:rPr>
        <w:t>6</w:t>
      </w:r>
      <w:r>
        <w:rPr>
          <w:rFonts w:ascii="Helvetica-Bold" w:hAnsi="Helvetica-Bold" w:cs="Helvetica-Bold"/>
          <w:b/>
          <w:bCs/>
        </w:rPr>
        <w:t xml:space="preserve"> Distribution of surplus assets to another entity</w:t>
      </w:r>
    </w:p>
    <w:p w14:paraId="3BE5FD9B" w14:textId="77777777" w:rsidR="004952C6" w:rsidRDefault="004952C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This rule applies if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—</w:t>
      </w:r>
    </w:p>
    <w:p w14:paraId="013EE9AC" w14:textId="77777777" w:rsidR="004952C6" w:rsidRDefault="004952C6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is wound-up under part 10 of the Act; and</w:t>
      </w:r>
    </w:p>
    <w:p w14:paraId="65970E19" w14:textId="77777777" w:rsidR="004952C6" w:rsidRDefault="004952C6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has surplus assets.</w:t>
      </w:r>
    </w:p>
    <w:p w14:paraId="6F04D223" w14:textId="77777777" w:rsidR="004952C6" w:rsidRDefault="004952C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The surplus assets must not be distributed among the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members of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>
        <w:rPr>
          <w:rFonts w:ascii="Times-Roman" w:hAnsi="Times-Roman" w:cs="Times-Roman"/>
        </w:rPr>
        <w:t>.</w:t>
      </w:r>
    </w:p>
    <w:p w14:paraId="26FE7417" w14:textId="77777777" w:rsidR="004952C6" w:rsidRDefault="004952C6" w:rsidP="008642B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The surplus assets must be given to another entity—</w:t>
      </w:r>
    </w:p>
    <w:p w14:paraId="0AB85513" w14:textId="77777777" w:rsidR="004952C6" w:rsidRDefault="004952C6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having objects similar to </w:t>
      </w:r>
      <w:r w:rsidR="00BC0791" w:rsidRPr="00BC0791">
        <w:rPr>
          <w:rFonts w:ascii="Times-Roman" w:hAnsi="Times-Roman" w:cs="Times-Roman"/>
          <w:b/>
          <w:i/>
        </w:rPr>
        <w:t>The Association</w:t>
      </w:r>
      <w:r w:rsidR="00A143AC">
        <w:rPr>
          <w:rFonts w:ascii="Times-Roman" w:hAnsi="Times-Roman" w:cs="Times-Roman"/>
        </w:rPr>
        <w:t>'</w:t>
      </w:r>
      <w:r>
        <w:rPr>
          <w:rFonts w:ascii="Times-Roman" w:hAnsi="Times-Roman" w:cs="Times-Roman"/>
        </w:rPr>
        <w:t>s objects; and</w:t>
      </w:r>
    </w:p>
    <w:p w14:paraId="5CA46EA7" w14:textId="77777777" w:rsidR="004952C6" w:rsidRDefault="004952C6" w:rsidP="00900D46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the rules of which prohibit the distribution of the entity</w:t>
      </w:r>
      <w:r w:rsidR="00A143AC">
        <w:rPr>
          <w:rFonts w:ascii="Times-Roman" w:hAnsi="Times-Roman" w:cs="Times-Roman"/>
        </w:rPr>
        <w:t>'</w:t>
      </w:r>
      <w:r>
        <w:rPr>
          <w:rFonts w:ascii="Times-Roman" w:hAnsi="Times-Roman" w:cs="Times-Roman"/>
        </w:rPr>
        <w:t>s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income and assets to its members.</w:t>
      </w:r>
    </w:p>
    <w:p w14:paraId="2B35D1B7" w14:textId="77777777" w:rsidR="004952C6" w:rsidRDefault="004952C6" w:rsidP="008642B2">
      <w:pPr>
        <w:autoSpaceDE w:val="0"/>
        <w:autoSpaceDN w:val="0"/>
        <w:adjustRightInd w:val="0"/>
        <w:jc w:val="both"/>
        <w:rPr>
          <w:rFonts w:ascii="Helvetica-Bold" w:hAnsi="Helvetica-Bold" w:cs="Helvetica-Bold"/>
          <w:sz w:val="20"/>
          <w:szCs w:val="20"/>
        </w:rPr>
      </w:pPr>
      <w:r>
        <w:rPr>
          <w:rFonts w:ascii="Times-Roman" w:hAnsi="Times-Roman" w:cs="Times-Roman"/>
        </w:rPr>
        <w:t>(4) In this rule—</w:t>
      </w:r>
      <w:r w:rsidR="006E179D">
        <w:rPr>
          <w:rFonts w:ascii="Times-Roman" w:hAnsi="Times-Roman" w:cs="Times-Roman"/>
        </w:rPr>
        <w:t xml:space="preserve"> </w:t>
      </w:r>
      <w:r>
        <w:rPr>
          <w:rFonts w:ascii="Times-BoldItalic" w:hAnsi="Times-BoldItalic" w:cs="Times-BoldItalic"/>
          <w:b/>
          <w:bCs/>
          <w:i/>
          <w:iCs/>
        </w:rPr>
        <w:t xml:space="preserve">surplus assets </w:t>
      </w:r>
      <w:r>
        <w:rPr>
          <w:rFonts w:ascii="Times-Roman" w:hAnsi="Times-Roman" w:cs="Times-Roman"/>
        </w:rPr>
        <w:t>see section 92(3) of the Act</w:t>
      </w:r>
      <w:r w:rsidR="00A11355">
        <w:rPr>
          <w:rFonts w:ascii="Times-Roman" w:hAnsi="Times-Roman" w:cs="Times-Roman"/>
        </w:rPr>
        <w:t>.</w:t>
      </w:r>
    </w:p>
    <w:p w14:paraId="4ABB132D" w14:textId="77777777" w:rsidR="00E13C83" w:rsidRDefault="00E13C83" w:rsidP="008642B2">
      <w:pPr>
        <w:jc w:val="both"/>
      </w:pPr>
    </w:p>
    <w:p w14:paraId="05DB79F2" w14:textId="77777777" w:rsidR="00A11355" w:rsidRPr="00A11355" w:rsidRDefault="00A11355" w:rsidP="008642B2">
      <w:pPr>
        <w:jc w:val="both"/>
        <w:rPr>
          <w:b/>
          <w:u w:val="single"/>
        </w:rPr>
      </w:pPr>
      <w:r w:rsidRPr="00A11355">
        <w:rPr>
          <w:b/>
          <w:u w:val="single"/>
        </w:rPr>
        <w:t>Superscripts</w:t>
      </w:r>
    </w:p>
    <w:p w14:paraId="4FE1EF29" w14:textId="77777777" w:rsidR="00A11355" w:rsidRDefault="00A11355" w:rsidP="00A1135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t>1 (Item 2</w:t>
      </w:r>
      <w:r w:rsidR="00A66C2A">
        <w:t>1</w:t>
      </w:r>
      <w:r>
        <w:t xml:space="preserve">) </w:t>
      </w:r>
      <w:r>
        <w:rPr>
          <w:rFonts w:ascii="Times-Roman" w:hAnsi="Times-Roman" w:cs="Times-Roman"/>
          <w:sz w:val="20"/>
          <w:szCs w:val="20"/>
        </w:rPr>
        <w:t xml:space="preserve">The Act prevails if </w:t>
      </w:r>
      <w:r w:rsidRPr="00BC0791">
        <w:rPr>
          <w:rFonts w:ascii="Times-Roman" w:hAnsi="Times-Roman" w:cs="Times-Roman"/>
          <w:b/>
          <w:i/>
          <w:sz w:val="20"/>
          <w:szCs w:val="20"/>
        </w:rPr>
        <w:t>The Association</w:t>
      </w:r>
      <w:r w:rsidRPr="00A11355">
        <w:rPr>
          <w:rFonts w:ascii="Times-Roman" w:hAnsi="Times-Roman" w:cs="Times-Roman"/>
          <w:b/>
          <w:i/>
          <w:sz w:val="20"/>
          <w:szCs w:val="20"/>
        </w:rPr>
        <w:t>s</w:t>
      </w:r>
      <w:r>
        <w:rPr>
          <w:rFonts w:ascii="Times-Roman" w:hAnsi="Times-Roman" w:cs="Times-Roman"/>
          <w:sz w:val="20"/>
          <w:szCs w:val="20"/>
        </w:rPr>
        <w:t xml:space="preserve"> rules are inconsistent with the Act—see section 1B of the Act.</w:t>
      </w:r>
    </w:p>
    <w:p w14:paraId="29A0E537" w14:textId="77777777" w:rsidR="00A11355" w:rsidRDefault="00A11355" w:rsidP="008642B2">
      <w:pPr>
        <w:jc w:val="both"/>
      </w:pPr>
    </w:p>
    <w:sectPr w:rsidR="00A11355" w:rsidSect="00FD5094">
      <w:headerReference w:type="default" r:id="rId8"/>
      <w:footerReference w:type="default" r:id="rId9"/>
      <w:pgSz w:w="11909" w:h="16834" w:code="9"/>
      <w:pgMar w:top="1418" w:right="1418" w:bottom="1418" w:left="1418" w:header="1418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823BA" w14:textId="77777777" w:rsidR="00B564DC" w:rsidRDefault="00B564DC">
      <w:r>
        <w:separator/>
      </w:r>
    </w:p>
  </w:endnote>
  <w:endnote w:type="continuationSeparator" w:id="0">
    <w:p w14:paraId="1AC605D6" w14:textId="77777777" w:rsidR="00B564DC" w:rsidRDefault="00B5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0C8ED" w14:textId="77777777" w:rsidR="00900D46" w:rsidRPr="00FD5094" w:rsidRDefault="00BC0791" w:rsidP="00F6577D">
    <w:pPr>
      <w:pStyle w:val="Footer"/>
      <w:rPr>
        <w:sz w:val="17"/>
        <w:szCs w:val="17"/>
      </w:rPr>
    </w:pPr>
    <w:r>
      <w:rPr>
        <w:sz w:val="17"/>
        <w:szCs w:val="17"/>
      </w:rPr>
      <w:t xml:space="preserve">QOFT </w:t>
    </w:r>
    <w:r w:rsidR="00FD5094" w:rsidRPr="00FD5094">
      <w:rPr>
        <w:sz w:val="17"/>
        <w:szCs w:val="17"/>
      </w:rPr>
      <w:t>V6</w:t>
    </w:r>
    <w:r w:rsidR="00D72905">
      <w:rPr>
        <w:sz w:val="17"/>
        <w:szCs w:val="17"/>
      </w:rPr>
      <w:tab/>
    </w:r>
    <w:r w:rsidR="00D72905">
      <w:rPr>
        <w:sz w:val="17"/>
        <w:szCs w:val="17"/>
      </w:rPr>
      <w:tab/>
      <w:t>QMSA final approved J</w:t>
    </w:r>
    <w:r w:rsidR="00F6577D">
      <w:rPr>
        <w:sz w:val="17"/>
        <w:szCs w:val="17"/>
      </w:rPr>
      <w:t>an</w:t>
    </w:r>
    <w:r w:rsidR="00D72905">
      <w:rPr>
        <w:sz w:val="17"/>
        <w:szCs w:val="17"/>
      </w:rPr>
      <w:t xml:space="preserve"> 201</w:t>
    </w:r>
    <w:r w:rsidR="00F6577D">
      <w:rPr>
        <w:sz w:val="17"/>
        <w:szCs w:val="17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64959" w14:textId="77777777" w:rsidR="00B564DC" w:rsidRDefault="00B564DC">
      <w:r>
        <w:separator/>
      </w:r>
    </w:p>
  </w:footnote>
  <w:footnote w:type="continuationSeparator" w:id="0">
    <w:p w14:paraId="51A1A8FE" w14:textId="77777777" w:rsidR="00B564DC" w:rsidRDefault="00B56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C0915" w14:textId="77777777" w:rsidR="00000BB6" w:rsidRDefault="00000BB6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577D">
      <w:rPr>
        <w:noProof/>
      </w:rPr>
      <w:t>3</w:t>
    </w:r>
    <w:r>
      <w:fldChar w:fldCharType="end"/>
    </w:r>
  </w:p>
  <w:p w14:paraId="52752A8B" w14:textId="77777777" w:rsidR="00900D46" w:rsidRPr="00566615" w:rsidRDefault="00900D46" w:rsidP="005666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41D15"/>
    <w:multiLevelType w:val="hybridMultilevel"/>
    <w:tmpl w:val="B7FA7FAC"/>
    <w:lvl w:ilvl="0" w:tplc="5F1E72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0738"/>
    <w:multiLevelType w:val="hybridMultilevel"/>
    <w:tmpl w:val="980EC2D6"/>
    <w:lvl w:ilvl="0" w:tplc="3E5CDA9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4420B"/>
    <w:multiLevelType w:val="hybridMultilevel"/>
    <w:tmpl w:val="980EC2D6"/>
    <w:lvl w:ilvl="0" w:tplc="3E5CDA9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7121A"/>
    <w:multiLevelType w:val="multilevel"/>
    <w:tmpl w:val="5C90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3B18AA"/>
    <w:multiLevelType w:val="hybridMultilevel"/>
    <w:tmpl w:val="B90A6ADA"/>
    <w:lvl w:ilvl="0" w:tplc="DB26CA6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621E9"/>
    <w:multiLevelType w:val="hybridMultilevel"/>
    <w:tmpl w:val="49A80B8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AU" w:vendorID="64" w:dllVersion="131078" w:nlCheck="1" w:checkStyle="1"/>
  <w:activeWritingStyle w:appName="MSWord" w:lang="en-AU" w:vendorID="64" w:dllVersion="0" w:nlCheck="1" w:checkStyle="0"/>
  <w:activeWritingStyle w:appName="MSWord" w:lang="en-AU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AEC"/>
    <w:rsid w:val="00000BB6"/>
    <w:rsid w:val="00001CBF"/>
    <w:rsid w:val="00032F10"/>
    <w:rsid w:val="000B5E34"/>
    <w:rsid w:val="000B7DB6"/>
    <w:rsid w:val="000D3E77"/>
    <w:rsid w:val="000E6A53"/>
    <w:rsid w:val="00145EFF"/>
    <w:rsid w:val="0016385A"/>
    <w:rsid w:val="001A3B45"/>
    <w:rsid w:val="001A55ED"/>
    <w:rsid w:val="002E639B"/>
    <w:rsid w:val="00321D98"/>
    <w:rsid w:val="00345829"/>
    <w:rsid w:val="00360EF1"/>
    <w:rsid w:val="00364B34"/>
    <w:rsid w:val="003E2F15"/>
    <w:rsid w:val="00404DC6"/>
    <w:rsid w:val="00425EB4"/>
    <w:rsid w:val="00447B7E"/>
    <w:rsid w:val="00480C8B"/>
    <w:rsid w:val="004912BD"/>
    <w:rsid w:val="004952C6"/>
    <w:rsid w:val="0049786A"/>
    <w:rsid w:val="004A59EA"/>
    <w:rsid w:val="00525ECA"/>
    <w:rsid w:val="00550359"/>
    <w:rsid w:val="00566615"/>
    <w:rsid w:val="00571C77"/>
    <w:rsid w:val="00590150"/>
    <w:rsid w:val="005D327A"/>
    <w:rsid w:val="005E61F6"/>
    <w:rsid w:val="006101D2"/>
    <w:rsid w:val="00640D2F"/>
    <w:rsid w:val="006846BC"/>
    <w:rsid w:val="006D4E09"/>
    <w:rsid w:val="006E179D"/>
    <w:rsid w:val="007000B2"/>
    <w:rsid w:val="00701D02"/>
    <w:rsid w:val="007175F7"/>
    <w:rsid w:val="00751105"/>
    <w:rsid w:val="00753163"/>
    <w:rsid w:val="0077095B"/>
    <w:rsid w:val="00805C8F"/>
    <w:rsid w:val="008316F7"/>
    <w:rsid w:val="00845DEC"/>
    <w:rsid w:val="00853625"/>
    <w:rsid w:val="00853C9F"/>
    <w:rsid w:val="008642B2"/>
    <w:rsid w:val="008C1753"/>
    <w:rsid w:val="008D4BCF"/>
    <w:rsid w:val="008F48B7"/>
    <w:rsid w:val="00900D46"/>
    <w:rsid w:val="0090455F"/>
    <w:rsid w:val="009223C0"/>
    <w:rsid w:val="0093150E"/>
    <w:rsid w:val="00960CE9"/>
    <w:rsid w:val="00966B6B"/>
    <w:rsid w:val="009A538A"/>
    <w:rsid w:val="009A7EFC"/>
    <w:rsid w:val="00A11355"/>
    <w:rsid w:val="00A143AC"/>
    <w:rsid w:val="00A20050"/>
    <w:rsid w:val="00A66C2A"/>
    <w:rsid w:val="00AD1277"/>
    <w:rsid w:val="00AD55D8"/>
    <w:rsid w:val="00AD7C66"/>
    <w:rsid w:val="00B41946"/>
    <w:rsid w:val="00B5601A"/>
    <w:rsid w:val="00B564DC"/>
    <w:rsid w:val="00B5708E"/>
    <w:rsid w:val="00B617B1"/>
    <w:rsid w:val="00B90565"/>
    <w:rsid w:val="00BC0791"/>
    <w:rsid w:val="00BD2F54"/>
    <w:rsid w:val="00BD38A9"/>
    <w:rsid w:val="00BE12D5"/>
    <w:rsid w:val="00C30976"/>
    <w:rsid w:val="00C64BF6"/>
    <w:rsid w:val="00C73AF1"/>
    <w:rsid w:val="00C93B56"/>
    <w:rsid w:val="00CC56E7"/>
    <w:rsid w:val="00CF1B48"/>
    <w:rsid w:val="00D72905"/>
    <w:rsid w:val="00D8169D"/>
    <w:rsid w:val="00DC4ABD"/>
    <w:rsid w:val="00DF592F"/>
    <w:rsid w:val="00E1269A"/>
    <w:rsid w:val="00E13C83"/>
    <w:rsid w:val="00E34C07"/>
    <w:rsid w:val="00E429E5"/>
    <w:rsid w:val="00E43D67"/>
    <w:rsid w:val="00E44AEC"/>
    <w:rsid w:val="00E84879"/>
    <w:rsid w:val="00EA1A4E"/>
    <w:rsid w:val="00EE215C"/>
    <w:rsid w:val="00F53A0A"/>
    <w:rsid w:val="00F6577D"/>
    <w:rsid w:val="00F66ED8"/>
    <w:rsid w:val="00F70F2A"/>
    <w:rsid w:val="00F71737"/>
    <w:rsid w:val="00F8438D"/>
    <w:rsid w:val="00F94AFE"/>
    <w:rsid w:val="00FA40ED"/>
    <w:rsid w:val="00FB7363"/>
    <w:rsid w:val="00FD50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5C80D2B9"/>
  <w15:chartTrackingRefBased/>
  <w15:docId w15:val="{4187034E-D88D-4048-A4BF-383823E2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309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316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16F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316F7"/>
  </w:style>
  <w:style w:type="character" w:styleId="CommentReference">
    <w:name w:val="annotation reference"/>
    <w:rsid w:val="00FE2C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2C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2CFD"/>
  </w:style>
  <w:style w:type="paragraph" w:styleId="CommentSubject">
    <w:name w:val="annotation subject"/>
    <w:basedOn w:val="CommentText"/>
    <w:next w:val="CommentText"/>
    <w:link w:val="CommentSubjectChar"/>
    <w:rsid w:val="00FE2CFD"/>
    <w:rPr>
      <w:b/>
      <w:bCs/>
    </w:rPr>
  </w:style>
  <w:style w:type="character" w:customStyle="1" w:styleId="CommentSubjectChar">
    <w:name w:val="Comment Subject Char"/>
    <w:link w:val="CommentSubject"/>
    <w:rsid w:val="00FE2CFD"/>
    <w:rPr>
      <w:b/>
      <w:bCs/>
    </w:rPr>
  </w:style>
  <w:style w:type="character" w:customStyle="1" w:styleId="HeaderChar">
    <w:name w:val="Header Char"/>
    <w:link w:val="Header"/>
    <w:uiPriority w:val="99"/>
    <w:rsid w:val="00000B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6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310B458034F4E9477004872843694" ma:contentTypeVersion="18" ma:contentTypeDescription="Create a new document." ma:contentTypeScope="" ma:versionID="d942f645dfd36634d219e3b531636f65">
  <xsd:schema xmlns:xsd="http://www.w3.org/2001/XMLSchema" xmlns:xs="http://www.w3.org/2001/XMLSchema" xmlns:p="http://schemas.microsoft.com/office/2006/metadata/properties" xmlns:ns2="715548d3-ac49-4046-8e59-91591ba72b1a" xmlns:ns3="937cadb6-11e6-4eb5-be15-ae1f64c933fa" targetNamespace="http://schemas.microsoft.com/office/2006/metadata/properties" ma:root="true" ma:fieldsID="0aae8e0dad3d126b43a344b95949d309" ns2:_="" ns3:_="">
    <xsd:import namespace="715548d3-ac49-4046-8e59-91591ba72b1a"/>
    <xsd:import namespace="937cadb6-11e6-4eb5-be15-ae1f64c93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548d3-ac49-4046-8e59-91591ba72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378a1f-b14d-4ee5-be3b-a4beb7c2b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cadb6-11e6-4eb5-be15-ae1f64c933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631c15-9136-4412-80ce-f1eb38a03b2d}" ma:internalName="TaxCatchAll" ma:showField="CatchAllData" ma:web="937cadb6-11e6-4eb5-be15-ae1f64c93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5548d3-ac49-4046-8e59-91591ba72b1a">
      <Terms xmlns="http://schemas.microsoft.com/office/infopath/2007/PartnerControls"/>
    </lcf76f155ced4ddcb4097134ff3c332f>
    <TaxCatchAll xmlns="937cadb6-11e6-4eb5-be15-ae1f64c933fa" xsi:nil="true"/>
  </documentManagement>
</p:properties>
</file>

<file path=customXml/itemProps1.xml><?xml version="1.0" encoding="utf-8"?>
<ds:datastoreItem xmlns:ds="http://schemas.openxmlformats.org/officeDocument/2006/customXml" ds:itemID="{D97C7E2E-74AD-4826-BF79-AFCBF97CA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CCBBE8-602B-406D-B1F3-6D5D3926D442}"/>
</file>

<file path=customXml/itemProps3.xml><?xml version="1.0" encoding="utf-8"?>
<ds:datastoreItem xmlns:ds="http://schemas.openxmlformats.org/officeDocument/2006/customXml" ds:itemID="{B3119BD6-BA76-4F3B-B541-FE702A55E323}"/>
</file>

<file path=customXml/itemProps4.xml><?xml version="1.0" encoding="utf-8"?>
<ds:datastoreItem xmlns:ds="http://schemas.openxmlformats.org/officeDocument/2006/customXml" ds:itemID="{523DEF47-C4A0-4349-8113-73DAFE86B7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5930</Words>
  <Characters>28437</Characters>
  <Application>Microsoft Office Word</Application>
  <DocSecurity>0</DocSecurity>
  <Lines>236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Associations Incorporation: Model rules for an incorporated association</vt:lpstr>
    </vt:vector>
  </TitlesOfParts>
  <Company>Bond University</Company>
  <LinksUpToDate>false</LinksUpToDate>
  <CharactersWithSpaces>34299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Associations Incorporation: Model rules for an incorporated association</dc:title>
  <dc:subject>Adapt or use this standard constitution for your own association. It covers membership, fees, voting rights and more.</dc:subject>
  <dc:creator>Department of Justice and Attorney-General, Queensland</dc:creator>
  <cp:keywords/>
  <cp:lastModifiedBy>Marisa Zavattaro</cp:lastModifiedBy>
  <cp:revision>2</cp:revision>
  <cp:lastPrinted>2020-07-10T07:22:00Z</cp:lastPrinted>
  <dcterms:created xsi:type="dcterms:W3CDTF">2020-07-10T07:31:00Z</dcterms:created>
  <dcterms:modified xsi:type="dcterms:W3CDTF">2020-07-10T07:31:00Z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0x01010036D310B458034F4E9477004872843694</vt:lpwstr>
  </property>
</Properties>
</file>